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AE578" w14:textId="0614D9C5" w:rsidR="006943DF" w:rsidRDefault="006943DF" w:rsidP="00CC6544">
      <w:pPr>
        <w:jc w:val="center"/>
      </w:pPr>
      <w:r>
        <w:rPr>
          <w:noProof/>
        </w:rPr>
        <w:drawing>
          <wp:inline distT="0" distB="0" distL="0" distR="0" wp14:anchorId="37637F06" wp14:editId="0A2A1794">
            <wp:extent cx="5267325" cy="334597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
                      <a:extLst>
                        <a:ext uri="{28A0092B-C50C-407E-A947-70E740481C1C}">
                          <a14:useLocalDpi xmlns:a14="http://schemas.microsoft.com/office/drawing/2010/main" val="0"/>
                        </a:ext>
                      </a:extLst>
                    </a:blip>
                    <a:srcRect t="4220"/>
                    <a:stretch/>
                  </pic:blipFill>
                  <pic:spPr bwMode="auto">
                    <a:xfrm>
                      <a:off x="0" y="0"/>
                      <a:ext cx="5293285" cy="3362461"/>
                    </a:xfrm>
                    <a:prstGeom prst="rect">
                      <a:avLst/>
                    </a:prstGeom>
                    <a:noFill/>
                    <a:ln>
                      <a:noFill/>
                    </a:ln>
                    <a:extLst>
                      <a:ext uri="{53640926-AAD7-44D8-BBD7-CCE9431645EC}">
                        <a14:shadowObscured xmlns:a14="http://schemas.microsoft.com/office/drawing/2010/main"/>
                      </a:ext>
                    </a:extLst>
                  </pic:spPr>
                </pic:pic>
              </a:graphicData>
            </a:graphic>
          </wp:inline>
        </w:drawing>
      </w:r>
    </w:p>
    <w:p w14:paraId="0747B3CE" w14:textId="1183AADB" w:rsidR="00DE6C5F" w:rsidRPr="004B7E12" w:rsidRDefault="00DE6C5F" w:rsidP="00DE6C5F">
      <w:pPr>
        <w:suppressAutoHyphens/>
        <w:autoSpaceDN w:val="0"/>
        <w:spacing w:after="0" w:line="252" w:lineRule="auto"/>
        <w:jc w:val="center"/>
        <w:rPr>
          <w:rFonts w:ascii="Arial" w:eastAsia="Calibri" w:hAnsi="Arial" w:cs="Arial"/>
          <w:b/>
          <w:bCs/>
          <w:sz w:val="28"/>
          <w:szCs w:val="28"/>
          <w:lang w:val="en-US"/>
        </w:rPr>
      </w:pPr>
      <w:r w:rsidRPr="004B7E12">
        <w:rPr>
          <w:rFonts w:ascii="Arial" w:eastAsia="Calibri" w:hAnsi="Arial" w:cs="Arial"/>
          <w:b/>
          <w:bCs/>
          <w:sz w:val="28"/>
          <w:szCs w:val="28"/>
          <w:lang w:val="en-US"/>
        </w:rPr>
        <w:t xml:space="preserve">Tour in Herefordshire with the </w:t>
      </w:r>
      <w:r w:rsidR="00BA0E73">
        <w:rPr>
          <w:rFonts w:ascii="Arial" w:eastAsia="Calibri" w:hAnsi="Arial" w:cs="Arial"/>
          <w:b/>
          <w:bCs/>
          <w:sz w:val="28"/>
          <w:szCs w:val="28"/>
          <w:lang w:val="en-US"/>
        </w:rPr>
        <w:t>Irish Georgian Society</w:t>
      </w:r>
    </w:p>
    <w:p w14:paraId="64C9A4C6" w14:textId="7D165ADE" w:rsidR="00DE6C5F" w:rsidRDefault="00DE6C5F" w:rsidP="00DE6C5F">
      <w:pPr>
        <w:suppressAutoHyphens/>
        <w:autoSpaceDN w:val="0"/>
        <w:spacing w:line="252" w:lineRule="auto"/>
        <w:jc w:val="center"/>
        <w:rPr>
          <w:rFonts w:ascii="Arial" w:eastAsia="Calibri" w:hAnsi="Arial" w:cs="Arial"/>
          <w:b/>
          <w:bCs/>
          <w:sz w:val="28"/>
          <w:szCs w:val="28"/>
          <w:lang w:val="en-US"/>
        </w:rPr>
      </w:pPr>
      <w:r w:rsidRPr="004B7E12">
        <w:rPr>
          <w:rFonts w:ascii="Arial" w:eastAsia="Calibri" w:hAnsi="Arial" w:cs="Arial"/>
          <w:b/>
          <w:bCs/>
          <w:sz w:val="28"/>
          <w:szCs w:val="28"/>
          <w:lang w:val="en-US"/>
        </w:rPr>
        <w:t>Friday, 19</w:t>
      </w:r>
      <w:r w:rsidRPr="004B7E12">
        <w:rPr>
          <w:rFonts w:ascii="Arial" w:eastAsia="Calibri" w:hAnsi="Arial" w:cs="Arial"/>
          <w:b/>
          <w:bCs/>
          <w:sz w:val="28"/>
          <w:szCs w:val="28"/>
          <w:vertAlign w:val="superscript"/>
          <w:lang w:val="en-US"/>
        </w:rPr>
        <w:t>th</w:t>
      </w:r>
      <w:r w:rsidRPr="004B7E12">
        <w:rPr>
          <w:rFonts w:ascii="Arial" w:eastAsia="Calibri" w:hAnsi="Arial" w:cs="Arial"/>
          <w:b/>
          <w:bCs/>
          <w:sz w:val="28"/>
          <w:szCs w:val="28"/>
          <w:lang w:val="en-US"/>
        </w:rPr>
        <w:t xml:space="preserve"> to Monday, 22</w:t>
      </w:r>
      <w:r w:rsidRPr="004B7E12">
        <w:rPr>
          <w:rFonts w:ascii="Arial" w:eastAsia="Calibri" w:hAnsi="Arial" w:cs="Arial"/>
          <w:b/>
          <w:bCs/>
          <w:sz w:val="28"/>
          <w:szCs w:val="28"/>
          <w:vertAlign w:val="superscript"/>
          <w:lang w:val="en-US"/>
        </w:rPr>
        <w:t>nd</w:t>
      </w:r>
      <w:r w:rsidRPr="004B7E12">
        <w:rPr>
          <w:rFonts w:ascii="Arial" w:eastAsia="Calibri" w:hAnsi="Arial" w:cs="Arial"/>
          <w:b/>
          <w:bCs/>
          <w:sz w:val="28"/>
          <w:szCs w:val="28"/>
          <w:lang w:val="en-US"/>
        </w:rPr>
        <w:t xml:space="preserve"> May 2023</w:t>
      </w:r>
    </w:p>
    <w:p w14:paraId="26C32FF3" w14:textId="72C0E00D" w:rsidR="00DE6C5F" w:rsidRPr="004B7E12" w:rsidRDefault="00952DFA" w:rsidP="00DE6C5F">
      <w:pPr>
        <w:suppressAutoHyphens/>
        <w:autoSpaceDN w:val="0"/>
        <w:spacing w:line="252" w:lineRule="auto"/>
        <w:rPr>
          <w:rFonts w:ascii="Arial" w:eastAsia="Calibri" w:hAnsi="Arial" w:cs="Arial"/>
          <w:lang w:val="en-US"/>
        </w:rPr>
      </w:pPr>
      <w:r>
        <w:rPr>
          <w:rFonts w:ascii="Arial" w:eastAsia="Calibri" w:hAnsi="Arial" w:cs="Arial"/>
          <w:lang w:val="en-US"/>
        </w:rPr>
        <w:t xml:space="preserve">Once </w:t>
      </w:r>
      <w:proofErr w:type="gramStart"/>
      <w:r>
        <w:rPr>
          <w:rFonts w:ascii="Arial" w:eastAsia="Calibri" w:hAnsi="Arial" w:cs="Arial"/>
          <w:lang w:val="en-US"/>
        </w:rPr>
        <w:t>again</w:t>
      </w:r>
      <w:proofErr w:type="gramEnd"/>
      <w:r>
        <w:rPr>
          <w:rFonts w:ascii="Arial" w:eastAsia="Calibri" w:hAnsi="Arial" w:cs="Arial"/>
          <w:lang w:val="en-US"/>
        </w:rPr>
        <w:t xml:space="preserve"> the 20-Ghost Club </w:t>
      </w:r>
      <w:r w:rsidR="001B147D">
        <w:rPr>
          <w:rFonts w:ascii="Arial" w:eastAsia="Calibri" w:hAnsi="Arial" w:cs="Arial"/>
          <w:lang w:val="en-US"/>
        </w:rPr>
        <w:t>is</w:t>
      </w:r>
      <w:r>
        <w:rPr>
          <w:rFonts w:ascii="Arial" w:eastAsia="Calibri" w:hAnsi="Arial" w:cs="Arial"/>
          <w:lang w:val="en-US"/>
        </w:rPr>
        <w:t xml:space="preserve"> privileged to have been invited by the London Chapter</w:t>
      </w:r>
      <w:r w:rsidR="00663619">
        <w:rPr>
          <w:rFonts w:ascii="Arial" w:eastAsia="Calibri" w:hAnsi="Arial" w:cs="Arial"/>
          <w:lang w:val="en-US"/>
        </w:rPr>
        <w:t xml:space="preserve"> of the Irish Georgian Society</w:t>
      </w:r>
      <w:r>
        <w:rPr>
          <w:rFonts w:ascii="Arial" w:eastAsia="Calibri" w:hAnsi="Arial" w:cs="Arial"/>
          <w:lang w:val="en-US"/>
        </w:rPr>
        <w:t xml:space="preserve"> to join the</w:t>
      </w:r>
      <w:r w:rsidR="001B147D">
        <w:rPr>
          <w:rFonts w:ascii="Arial" w:eastAsia="Calibri" w:hAnsi="Arial" w:cs="Arial"/>
          <w:lang w:val="en-US"/>
        </w:rPr>
        <w:t>m</w:t>
      </w:r>
      <w:r>
        <w:rPr>
          <w:rFonts w:ascii="Arial" w:eastAsia="Calibri" w:hAnsi="Arial" w:cs="Arial"/>
          <w:lang w:val="en-US"/>
        </w:rPr>
        <w:t xml:space="preserve"> with our cars on a tour to visit historic country houses</w:t>
      </w:r>
      <w:r w:rsidR="00DE6C5F" w:rsidRPr="004B7E12">
        <w:rPr>
          <w:rFonts w:ascii="Arial" w:eastAsia="Calibri" w:hAnsi="Arial" w:cs="Arial"/>
          <w:lang w:val="en-US"/>
        </w:rPr>
        <w:t xml:space="preserve">. This year we shall be visiting the beautiful county of Herefordshire, where architect and former chairman of the </w:t>
      </w:r>
      <w:r w:rsidR="00663619">
        <w:rPr>
          <w:rFonts w:ascii="Arial" w:eastAsia="Calibri" w:hAnsi="Arial" w:cs="Arial"/>
          <w:lang w:val="en-US"/>
        </w:rPr>
        <w:t xml:space="preserve">IGS </w:t>
      </w:r>
      <w:r w:rsidR="00DE6C5F" w:rsidRPr="004B7E12">
        <w:rPr>
          <w:rFonts w:ascii="Arial" w:eastAsia="Calibri" w:hAnsi="Arial" w:cs="Arial"/>
          <w:lang w:val="en-US"/>
        </w:rPr>
        <w:t xml:space="preserve">London Chapter, Nicholas Thompson resides and has been </w:t>
      </w:r>
      <w:proofErr w:type="gramStart"/>
      <w:r w:rsidR="00DE6C5F" w:rsidRPr="004B7E12">
        <w:rPr>
          <w:rFonts w:ascii="Arial" w:eastAsia="Calibri" w:hAnsi="Arial" w:cs="Arial"/>
          <w:lang w:val="en-US"/>
        </w:rPr>
        <w:t>making arrangements</w:t>
      </w:r>
      <w:proofErr w:type="gramEnd"/>
      <w:r w:rsidR="00DE6C5F" w:rsidRPr="004B7E12">
        <w:rPr>
          <w:rFonts w:ascii="Arial" w:eastAsia="Calibri" w:hAnsi="Arial" w:cs="Arial"/>
          <w:lang w:val="en-US"/>
        </w:rPr>
        <w:t xml:space="preserve"> for </w:t>
      </w:r>
      <w:r>
        <w:rPr>
          <w:rFonts w:ascii="Arial" w:eastAsia="Calibri" w:hAnsi="Arial" w:cs="Arial"/>
          <w:lang w:val="en-US"/>
        </w:rPr>
        <w:t>the</w:t>
      </w:r>
      <w:r w:rsidR="00DE6C5F" w:rsidRPr="004B7E12">
        <w:rPr>
          <w:rFonts w:ascii="Arial" w:eastAsia="Calibri" w:hAnsi="Arial" w:cs="Arial"/>
          <w:lang w:val="en-US"/>
        </w:rPr>
        <w:t xml:space="preserve"> tour.  </w:t>
      </w:r>
    </w:p>
    <w:p w14:paraId="291345F6" w14:textId="469F0CDF" w:rsidR="00DE6C5F" w:rsidRPr="004B7E12" w:rsidRDefault="00DE6C5F" w:rsidP="00DE6C5F">
      <w:pPr>
        <w:suppressAutoHyphens/>
        <w:autoSpaceDN w:val="0"/>
        <w:spacing w:line="252" w:lineRule="auto"/>
        <w:rPr>
          <w:rFonts w:ascii="Arial" w:hAnsi="Arial" w:cs="Arial"/>
        </w:rPr>
      </w:pPr>
      <w:r w:rsidRPr="004B7E12">
        <w:rPr>
          <w:rFonts w:ascii="Arial" w:eastAsia="Calibri" w:hAnsi="Arial" w:cs="Arial"/>
          <w:lang w:val="en-US"/>
        </w:rPr>
        <w:t xml:space="preserve">The </w:t>
      </w:r>
      <w:r w:rsidR="00952DFA">
        <w:rPr>
          <w:rFonts w:ascii="Arial" w:eastAsia="Calibri" w:hAnsi="Arial" w:cs="Arial"/>
          <w:lang w:val="en-US"/>
        </w:rPr>
        <w:t xml:space="preserve">group </w:t>
      </w:r>
      <w:r w:rsidRPr="004B7E12">
        <w:rPr>
          <w:rFonts w:ascii="Arial" w:eastAsia="Calibri" w:hAnsi="Arial" w:cs="Arial"/>
          <w:lang w:val="en-US"/>
        </w:rPr>
        <w:t xml:space="preserve">will be based in Hereford at the Green Dragon Hotel, Broad Street, built on the site of one of the oldest hostelries in the land, originally built to accommodate pilgrims visiting the shrines of St Ethelbert and St Thomas at Hereford Cathedral.  It later became popular as a coaching inn and the </w:t>
      </w:r>
      <w:proofErr w:type="spellStart"/>
      <w:r w:rsidRPr="004B7E12">
        <w:rPr>
          <w:rFonts w:ascii="Arial" w:eastAsia="Calibri" w:hAnsi="Arial" w:cs="Arial"/>
          <w:lang w:val="en-US"/>
        </w:rPr>
        <w:t>centre</w:t>
      </w:r>
      <w:proofErr w:type="spellEnd"/>
      <w:r w:rsidRPr="004B7E12">
        <w:rPr>
          <w:rFonts w:ascii="Arial" w:eastAsia="Calibri" w:hAnsi="Arial" w:cs="Arial"/>
          <w:lang w:val="en-US"/>
        </w:rPr>
        <w:t xml:space="preserve"> of fashionable life in the city and for those attending Hereford Races. The present hotel has recently been fully refurbished and provides comfortable modern accommodation.  We have not before based one of our tours in a cathedral city; and we shall be making the most of this opportunity, visiting the Cathedral on Friday afternoon, where we shall also be able to see the famous medieval chained library and the </w:t>
      </w:r>
      <w:proofErr w:type="spellStart"/>
      <w:r w:rsidRPr="004B7E12">
        <w:rPr>
          <w:rFonts w:ascii="Arial" w:eastAsia="Calibri" w:hAnsi="Arial" w:cs="Arial"/>
          <w:lang w:val="en-US"/>
        </w:rPr>
        <w:t>Mappa</w:t>
      </w:r>
      <w:proofErr w:type="spellEnd"/>
      <w:r w:rsidRPr="004B7E12">
        <w:rPr>
          <w:rFonts w:ascii="Arial" w:eastAsia="Calibri" w:hAnsi="Arial" w:cs="Arial"/>
          <w:lang w:val="en-US"/>
        </w:rPr>
        <w:t xml:space="preserve"> Mundi, the largest surviving medieval map of the world.  We shall also be able to enjoy the music of the Cathedral </w:t>
      </w:r>
      <w:r w:rsidR="00BE549E">
        <w:rPr>
          <w:rFonts w:ascii="Arial" w:eastAsia="Calibri" w:hAnsi="Arial" w:cs="Arial"/>
          <w:lang w:val="en-US"/>
        </w:rPr>
        <w:t xml:space="preserve">for those who wish to </w:t>
      </w:r>
      <w:r w:rsidRPr="004B7E12">
        <w:rPr>
          <w:rFonts w:ascii="Arial" w:eastAsia="Calibri" w:hAnsi="Arial" w:cs="Arial"/>
          <w:lang w:val="en-US"/>
        </w:rPr>
        <w:t xml:space="preserve">by </w:t>
      </w:r>
      <w:proofErr w:type="gramStart"/>
      <w:r w:rsidRPr="004B7E12">
        <w:rPr>
          <w:rFonts w:ascii="Arial" w:eastAsia="Calibri" w:hAnsi="Arial" w:cs="Arial"/>
          <w:lang w:val="en-US"/>
        </w:rPr>
        <w:t>attending</w:t>
      </w:r>
      <w:proofErr w:type="gramEnd"/>
      <w:r w:rsidRPr="004B7E12">
        <w:rPr>
          <w:rFonts w:ascii="Arial" w:eastAsia="Calibri" w:hAnsi="Arial" w:cs="Arial"/>
          <w:lang w:val="en-US"/>
        </w:rPr>
        <w:t xml:space="preserve"> Choral Evensong. The motor cars of the 20</w:t>
      </w:r>
      <w:r w:rsidR="006F0CF3">
        <w:rPr>
          <w:rFonts w:ascii="Arial" w:eastAsia="Calibri" w:hAnsi="Arial" w:cs="Arial"/>
          <w:lang w:val="en-US"/>
        </w:rPr>
        <w:t>-</w:t>
      </w:r>
      <w:r w:rsidRPr="004B7E12">
        <w:rPr>
          <w:rFonts w:ascii="Arial" w:eastAsia="Calibri" w:hAnsi="Arial" w:cs="Arial"/>
          <w:lang w:val="en-US"/>
        </w:rPr>
        <w:t>Ghost Club</w:t>
      </w:r>
      <w:r w:rsidRPr="004B7E12">
        <w:rPr>
          <w:rFonts w:ascii="Arial" w:hAnsi="Arial" w:cs="Arial"/>
        </w:rPr>
        <w:t xml:space="preserve"> will be parked in the courtyard of the Bishop’s Palace close by the hotel and where each day will begin and end, the 20-Ghost Club members providing transport for IGS members in their cars.  </w:t>
      </w:r>
      <w:r w:rsidR="00BE549E">
        <w:rPr>
          <w:rFonts w:ascii="Arial" w:hAnsi="Arial" w:cs="Arial"/>
        </w:rPr>
        <w:t xml:space="preserve">There will be no need </w:t>
      </w:r>
      <w:r w:rsidR="006F0CF3">
        <w:rPr>
          <w:rFonts w:ascii="Arial" w:hAnsi="Arial" w:cs="Arial"/>
        </w:rPr>
        <w:t>for further driving on the day of arrival or</w:t>
      </w:r>
      <w:r w:rsidR="006F0CF3" w:rsidRPr="006F0CF3">
        <w:rPr>
          <w:rFonts w:ascii="Arial" w:hAnsi="Arial" w:cs="Arial"/>
        </w:rPr>
        <w:t xml:space="preserve"> </w:t>
      </w:r>
      <w:r w:rsidR="006F0CF3">
        <w:rPr>
          <w:rFonts w:ascii="Arial" w:hAnsi="Arial" w:cs="Arial"/>
        </w:rPr>
        <w:t>for night-driving during the tour.  Mileage each day should not exceed 70 miles in total.</w:t>
      </w:r>
    </w:p>
    <w:p w14:paraId="636FA92F" w14:textId="3CAEBB2E" w:rsidR="00DE6C5F" w:rsidRPr="004B7E12" w:rsidRDefault="00DE6C5F" w:rsidP="00DE6C5F">
      <w:pPr>
        <w:suppressAutoHyphens/>
        <w:autoSpaceDN w:val="0"/>
        <w:spacing w:line="252" w:lineRule="auto"/>
        <w:rPr>
          <w:rFonts w:ascii="Arial" w:hAnsi="Arial" w:cs="Arial"/>
        </w:rPr>
      </w:pPr>
      <w:r w:rsidRPr="004B7E12">
        <w:rPr>
          <w:rFonts w:ascii="Arial" w:hAnsi="Arial" w:cs="Arial"/>
        </w:rPr>
        <w:t xml:space="preserve">Saturday, </w:t>
      </w:r>
      <w:proofErr w:type="gramStart"/>
      <w:r w:rsidRPr="004B7E12">
        <w:rPr>
          <w:rFonts w:ascii="Arial" w:hAnsi="Arial" w:cs="Arial"/>
        </w:rPr>
        <w:t>Sunday</w:t>
      </w:r>
      <w:proofErr w:type="gramEnd"/>
      <w:r w:rsidRPr="004B7E12">
        <w:rPr>
          <w:rFonts w:ascii="Arial" w:hAnsi="Arial" w:cs="Arial"/>
        </w:rPr>
        <w:t xml:space="preserve"> and Monday will be spent touring the </w:t>
      </w:r>
      <w:r w:rsidR="00663619">
        <w:rPr>
          <w:rFonts w:ascii="Arial" w:hAnsi="Arial" w:cs="Arial"/>
        </w:rPr>
        <w:t xml:space="preserve">picturesque </w:t>
      </w:r>
      <w:r w:rsidRPr="004B7E12">
        <w:rPr>
          <w:rFonts w:ascii="Arial" w:hAnsi="Arial" w:cs="Arial"/>
        </w:rPr>
        <w:t xml:space="preserve">surrounding countryside, where there will be opportunities to visit a variety of significant country houses, some of which are not normally open to the public. </w:t>
      </w:r>
      <w:r w:rsidR="00BE549E">
        <w:rPr>
          <w:rFonts w:ascii="Arial" w:hAnsi="Arial" w:cs="Arial"/>
        </w:rPr>
        <w:t xml:space="preserve"> </w:t>
      </w:r>
      <w:r w:rsidRPr="004B7E12">
        <w:rPr>
          <w:rFonts w:ascii="Arial" w:hAnsi="Arial" w:cs="Arial"/>
        </w:rPr>
        <w:t xml:space="preserve">As arrangements stand, the tour will include Brampton Bryan Hall, Shobdon Church, </w:t>
      </w:r>
      <w:proofErr w:type="spellStart"/>
      <w:r w:rsidRPr="004B7E12">
        <w:rPr>
          <w:rFonts w:ascii="Arial" w:hAnsi="Arial" w:cs="Arial"/>
        </w:rPr>
        <w:t>Moccas</w:t>
      </w:r>
      <w:proofErr w:type="spellEnd"/>
      <w:r w:rsidRPr="004B7E12">
        <w:rPr>
          <w:rFonts w:ascii="Arial" w:hAnsi="Arial" w:cs="Arial"/>
        </w:rPr>
        <w:t xml:space="preserve"> Court, Brinsop Court, Hampton Court Castle and Eastnor Castle, with an excursion into Monmouthshire to visit </w:t>
      </w:r>
      <w:r w:rsidR="00BE549E">
        <w:rPr>
          <w:rFonts w:ascii="Arial" w:hAnsi="Arial" w:cs="Arial"/>
        </w:rPr>
        <w:t>T</w:t>
      </w:r>
      <w:r w:rsidRPr="004B7E12">
        <w:rPr>
          <w:rFonts w:ascii="Arial" w:hAnsi="Arial" w:cs="Arial"/>
        </w:rPr>
        <w:t xml:space="preserve">he </w:t>
      </w:r>
      <w:proofErr w:type="spellStart"/>
      <w:r w:rsidRPr="004B7E12">
        <w:rPr>
          <w:rFonts w:ascii="Arial" w:hAnsi="Arial" w:cs="Arial"/>
        </w:rPr>
        <w:t>Hendre</w:t>
      </w:r>
      <w:proofErr w:type="spellEnd"/>
      <w:r w:rsidRPr="004B7E12">
        <w:rPr>
          <w:rFonts w:ascii="Arial" w:hAnsi="Arial" w:cs="Arial"/>
        </w:rPr>
        <w:t>, ancestral estate of the Rolls family and childhood home of Charles Rolls, the motoring and aviation pioneer and co-founder of Rolls-Royce.  Other houses will be included.</w:t>
      </w:r>
    </w:p>
    <w:p w14:paraId="4DBA6077" w14:textId="55DB1B53" w:rsidR="00DE6C5F" w:rsidRPr="004B7E12" w:rsidRDefault="00DE6C5F" w:rsidP="00DE6C5F">
      <w:pPr>
        <w:suppressAutoHyphens/>
        <w:autoSpaceDN w:val="0"/>
        <w:spacing w:line="252" w:lineRule="auto"/>
        <w:rPr>
          <w:rFonts w:ascii="Arial" w:hAnsi="Arial" w:cs="Arial"/>
        </w:rPr>
      </w:pPr>
      <w:r w:rsidRPr="004B7E12">
        <w:rPr>
          <w:rFonts w:ascii="Arial" w:hAnsi="Arial" w:cs="Arial"/>
        </w:rPr>
        <w:lastRenderedPageBreak/>
        <w:t>The tour will commence in Hereford at 3 o’clock on Friday, 19</w:t>
      </w:r>
      <w:r w:rsidRPr="004B7E12">
        <w:rPr>
          <w:rFonts w:ascii="Arial" w:hAnsi="Arial" w:cs="Arial"/>
          <w:vertAlign w:val="superscript"/>
        </w:rPr>
        <w:t>th</w:t>
      </w:r>
      <w:r w:rsidRPr="004B7E12">
        <w:rPr>
          <w:rFonts w:ascii="Arial" w:hAnsi="Arial" w:cs="Arial"/>
        </w:rPr>
        <w:t xml:space="preserve"> May and end at the hotel at 5 o’clock on Monday 22</w:t>
      </w:r>
      <w:r w:rsidRPr="004B7E12">
        <w:rPr>
          <w:rFonts w:ascii="Arial" w:hAnsi="Arial" w:cs="Arial"/>
          <w:vertAlign w:val="superscript"/>
        </w:rPr>
        <w:t>nd</w:t>
      </w:r>
      <w:r w:rsidRPr="004B7E12">
        <w:rPr>
          <w:rFonts w:ascii="Arial" w:hAnsi="Arial" w:cs="Arial"/>
        </w:rPr>
        <w:t xml:space="preserve"> May. The cost of the tour to </w:t>
      </w:r>
      <w:r w:rsidR="00663619">
        <w:rPr>
          <w:rFonts w:ascii="Arial" w:hAnsi="Arial" w:cs="Arial"/>
        </w:rPr>
        <w:t xml:space="preserve">20-GC </w:t>
      </w:r>
      <w:r w:rsidRPr="004B7E12">
        <w:rPr>
          <w:rFonts w:ascii="Arial" w:hAnsi="Arial" w:cs="Arial"/>
        </w:rPr>
        <w:t>members will be £</w:t>
      </w:r>
      <w:r w:rsidR="00BE549E">
        <w:rPr>
          <w:rFonts w:ascii="Arial" w:hAnsi="Arial" w:cs="Arial"/>
        </w:rPr>
        <w:t>79</w:t>
      </w:r>
      <w:r w:rsidRPr="004B7E12">
        <w:rPr>
          <w:rFonts w:ascii="Arial" w:hAnsi="Arial" w:cs="Arial"/>
        </w:rPr>
        <w:t xml:space="preserve">5.00 per person sharing in a double or twin-bedded room.  </w:t>
      </w:r>
      <w:r w:rsidR="00663619">
        <w:rPr>
          <w:rFonts w:ascii="Arial" w:hAnsi="Arial" w:cs="Arial"/>
        </w:rPr>
        <w:t>S</w:t>
      </w:r>
      <w:r w:rsidRPr="004B7E12">
        <w:rPr>
          <w:rFonts w:ascii="Arial" w:hAnsi="Arial" w:cs="Arial"/>
        </w:rPr>
        <w:t>paces for those requiring single rooms will be available at £9</w:t>
      </w:r>
      <w:r w:rsidR="00BE549E">
        <w:rPr>
          <w:rFonts w:ascii="Arial" w:hAnsi="Arial" w:cs="Arial"/>
        </w:rPr>
        <w:t>5</w:t>
      </w:r>
      <w:r w:rsidRPr="004B7E12">
        <w:rPr>
          <w:rFonts w:ascii="Arial" w:hAnsi="Arial" w:cs="Arial"/>
        </w:rPr>
        <w:t>5.00.  These prices include the cost of visits, dinner and overnight accommodation on Friday 19</w:t>
      </w:r>
      <w:r w:rsidRPr="004B7E12">
        <w:rPr>
          <w:rFonts w:ascii="Arial" w:hAnsi="Arial" w:cs="Arial"/>
          <w:vertAlign w:val="superscript"/>
        </w:rPr>
        <w:t>th</w:t>
      </w:r>
      <w:r w:rsidRPr="004B7E12">
        <w:rPr>
          <w:rFonts w:ascii="Arial" w:hAnsi="Arial" w:cs="Arial"/>
        </w:rPr>
        <w:t xml:space="preserve"> May, breakfast, lunch, dinner and overnight accommodation on Saturday 20</w:t>
      </w:r>
      <w:r w:rsidRPr="004B7E12">
        <w:rPr>
          <w:rFonts w:ascii="Arial" w:hAnsi="Arial" w:cs="Arial"/>
          <w:vertAlign w:val="superscript"/>
        </w:rPr>
        <w:t>th</w:t>
      </w:r>
      <w:r w:rsidRPr="004B7E12">
        <w:rPr>
          <w:rFonts w:ascii="Arial" w:hAnsi="Arial" w:cs="Arial"/>
        </w:rPr>
        <w:t xml:space="preserve"> and Sunday 21</w:t>
      </w:r>
      <w:r w:rsidRPr="004B7E12">
        <w:rPr>
          <w:rFonts w:ascii="Arial" w:hAnsi="Arial" w:cs="Arial"/>
          <w:vertAlign w:val="superscript"/>
        </w:rPr>
        <w:t>st</w:t>
      </w:r>
      <w:r w:rsidRPr="004B7E12">
        <w:rPr>
          <w:rFonts w:ascii="Arial" w:hAnsi="Arial" w:cs="Arial"/>
        </w:rPr>
        <w:t xml:space="preserve"> May, and breakfast and lunch on Monday 22</w:t>
      </w:r>
      <w:r w:rsidRPr="004B7E12">
        <w:rPr>
          <w:rFonts w:ascii="Arial" w:hAnsi="Arial" w:cs="Arial"/>
          <w:vertAlign w:val="superscript"/>
        </w:rPr>
        <w:t>nd</w:t>
      </w:r>
      <w:r w:rsidRPr="004B7E12">
        <w:rPr>
          <w:rFonts w:ascii="Arial" w:hAnsi="Arial" w:cs="Arial"/>
        </w:rPr>
        <w:t xml:space="preserve"> May. </w:t>
      </w:r>
      <w:r>
        <w:rPr>
          <w:rFonts w:ascii="Arial" w:hAnsi="Arial" w:cs="Arial"/>
        </w:rPr>
        <w:t xml:space="preserve"> </w:t>
      </w:r>
      <w:r w:rsidRPr="004B7E12">
        <w:rPr>
          <w:rFonts w:ascii="Arial" w:hAnsi="Arial" w:cs="Arial"/>
        </w:rPr>
        <w:t xml:space="preserve">In the event of the tour being oversubscribed, the availability or otherwise of the type and extent of accommodation requested will need to be to be </w:t>
      </w:r>
      <w:proofErr w:type="gramStart"/>
      <w:r w:rsidRPr="004B7E12">
        <w:rPr>
          <w:rFonts w:ascii="Arial" w:hAnsi="Arial" w:cs="Arial"/>
        </w:rPr>
        <w:t>taken into account</w:t>
      </w:r>
      <w:proofErr w:type="gramEnd"/>
      <w:r w:rsidRPr="004B7E12">
        <w:rPr>
          <w:rFonts w:ascii="Arial" w:hAnsi="Arial" w:cs="Arial"/>
        </w:rPr>
        <w:t xml:space="preserve">, as well as other factors.  In the event of insufficient space being available in the cars of the 20-Ghost Club at any time, </w:t>
      </w:r>
      <w:r w:rsidR="006943DF">
        <w:rPr>
          <w:rFonts w:ascii="Arial" w:hAnsi="Arial" w:cs="Arial"/>
        </w:rPr>
        <w:t xml:space="preserve">supplementary </w:t>
      </w:r>
      <w:r w:rsidRPr="004B7E12">
        <w:rPr>
          <w:rFonts w:ascii="Arial" w:hAnsi="Arial" w:cs="Arial"/>
        </w:rPr>
        <w:t>transport will be provided</w:t>
      </w:r>
      <w:r w:rsidR="00663619">
        <w:rPr>
          <w:rFonts w:ascii="Arial" w:hAnsi="Arial" w:cs="Arial"/>
        </w:rPr>
        <w:t xml:space="preserve"> by the IGS</w:t>
      </w:r>
      <w:r w:rsidRPr="004B7E12">
        <w:rPr>
          <w:rFonts w:ascii="Arial" w:hAnsi="Arial" w:cs="Arial"/>
        </w:rPr>
        <w:t xml:space="preserve">.  Accommodation for additional nights </w:t>
      </w:r>
      <w:r>
        <w:rPr>
          <w:rFonts w:ascii="Arial" w:hAnsi="Arial" w:cs="Arial"/>
        </w:rPr>
        <w:t xml:space="preserve">at the hotel </w:t>
      </w:r>
      <w:r w:rsidRPr="004B7E12">
        <w:rPr>
          <w:rFonts w:ascii="Arial" w:hAnsi="Arial" w:cs="Arial"/>
        </w:rPr>
        <w:t xml:space="preserve">before </w:t>
      </w:r>
      <w:r>
        <w:rPr>
          <w:rFonts w:ascii="Arial" w:hAnsi="Arial" w:cs="Arial"/>
        </w:rPr>
        <w:t xml:space="preserve">or </w:t>
      </w:r>
      <w:r w:rsidRPr="004B7E12">
        <w:rPr>
          <w:rFonts w:ascii="Arial" w:hAnsi="Arial" w:cs="Arial"/>
        </w:rPr>
        <w:t>after the tour should be available but will be subject to separate arrangement and additional cost to be agreed.</w:t>
      </w:r>
    </w:p>
    <w:p w14:paraId="75DCE25D" w14:textId="3B8D8901" w:rsidR="00A03572" w:rsidRDefault="00DE6C5F" w:rsidP="00DE6C5F">
      <w:pPr>
        <w:suppressAutoHyphens/>
        <w:autoSpaceDN w:val="0"/>
        <w:spacing w:line="252" w:lineRule="auto"/>
        <w:rPr>
          <w:rFonts w:ascii="Arial" w:hAnsi="Arial" w:cs="Arial"/>
        </w:rPr>
      </w:pPr>
      <w:r w:rsidRPr="004B7E12">
        <w:rPr>
          <w:rFonts w:ascii="Arial" w:hAnsi="Arial" w:cs="Arial"/>
        </w:rPr>
        <w:t xml:space="preserve">Those who wish to come on the tour should complete the application form and return this </w:t>
      </w:r>
      <w:r w:rsidRPr="00B6185E">
        <w:rPr>
          <w:rFonts w:ascii="Arial" w:hAnsi="Arial" w:cs="Arial"/>
          <w:u w:val="single"/>
        </w:rPr>
        <w:t>by 17 March</w:t>
      </w:r>
      <w:r w:rsidRPr="004B7E12">
        <w:rPr>
          <w:rFonts w:ascii="Arial" w:hAnsi="Arial" w:cs="Arial"/>
        </w:rPr>
        <w:t xml:space="preserve"> to </w:t>
      </w:r>
      <w:r w:rsidR="00663619">
        <w:rPr>
          <w:rFonts w:ascii="Arial" w:hAnsi="Arial" w:cs="Arial"/>
        </w:rPr>
        <w:t xml:space="preserve">Jimmy </w:t>
      </w:r>
      <w:r w:rsidR="0064112D">
        <w:rPr>
          <w:rFonts w:ascii="Arial" w:hAnsi="Arial" w:cs="Arial"/>
        </w:rPr>
        <w:t xml:space="preserve">(F.A.B) </w:t>
      </w:r>
      <w:r w:rsidR="00663619">
        <w:rPr>
          <w:rFonts w:ascii="Arial" w:hAnsi="Arial" w:cs="Arial"/>
        </w:rPr>
        <w:t xml:space="preserve">Valentine </w:t>
      </w:r>
      <w:r w:rsidRPr="004B7E12">
        <w:rPr>
          <w:rFonts w:ascii="Arial" w:hAnsi="Arial" w:cs="Arial"/>
        </w:rPr>
        <w:t xml:space="preserve">at the address shown, together with a cheque for the appropriate amount. </w:t>
      </w:r>
      <w:r>
        <w:rPr>
          <w:rFonts w:ascii="Arial" w:hAnsi="Arial" w:cs="Arial"/>
        </w:rPr>
        <w:t xml:space="preserve"> </w:t>
      </w:r>
      <w:r w:rsidRPr="004B7E12">
        <w:rPr>
          <w:rFonts w:ascii="Arial" w:hAnsi="Arial" w:cs="Arial"/>
        </w:rPr>
        <w:t>Please await confirmation that your application has been accepted</w:t>
      </w:r>
      <w:r>
        <w:rPr>
          <w:rFonts w:ascii="Arial" w:hAnsi="Arial" w:cs="Arial"/>
        </w:rPr>
        <w:t>, together with further details of the tour,</w:t>
      </w:r>
      <w:r w:rsidRPr="004B7E12">
        <w:rPr>
          <w:rFonts w:ascii="Arial" w:hAnsi="Arial" w:cs="Arial"/>
        </w:rPr>
        <w:t xml:space="preserve"> before making other arrangements.</w:t>
      </w:r>
      <w:r w:rsidRPr="0008411C">
        <w:rPr>
          <w:rFonts w:ascii="Arial" w:hAnsi="Arial" w:cs="Arial"/>
        </w:rPr>
        <w:t xml:space="preserve"> </w:t>
      </w:r>
    </w:p>
    <w:p w14:paraId="12714CC9" w14:textId="77777777" w:rsidR="00A03572" w:rsidRDefault="00A03572" w:rsidP="00A03572">
      <w:pPr>
        <w:suppressAutoHyphens/>
        <w:autoSpaceDN w:val="0"/>
        <w:spacing w:after="0" w:line="252" w:lineRule="auto"/>
        <w:rPr>
          <w:rFonts w:ascii="Arial" w:hAnsi="Arial" w:cs="Arial"/>
        </w:rPr>
      </w:pPr>
    </w:p>
    <w:p w14:paraId="2927CA35" w14:textId="23C30169" w:rsidR="00DE6C5F" w:rsidRDefault="00DE6C5F" w:rsidP="00CC6544">
      <w:pPr>
        <w:suppressAutoHyphens/>
        <w:autoSpaceDN w:val="0"/>
        <w:spacing w:line="252" w:lineRule="auto"/>
        <w:jc w:val="center"/>
        <w:rPr>
          <w:rFonts w:ascii="Arial" w:hAnsi="Arial" w:cs="Arial"/>
        </w:rPr>
      </w:pPr>
      <w:r>
        <w:rPr>
          <w:rFonts w:ascii="Arial" w:hAnsi="Arial" w:cs="Arial"/>
          <w:noProof/>
        </w:rPr>
        <w:drawing>
          <wp:inline distT="0" distB="0" distL="0" distR="0" wp14:anchorId="6BD55DC5" wp14:editId="286F45ED">
            <wp:extent cx="2283566" cy="16802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82873" cy="1753278"/>
                    </a:xfrm>
                    <a:prstGeom prst="rect">
                      <a:avLst/>
                    </a:prstGeom>
                    <a:noFill/>
                  </pic:spPr>
                </pic:pic>
              </a:graphicData>
            </a:graphic>
          </wp:inline>
        </w:drawing>
      </w:r>
      <w:r w:rsidR="00CC6544">
        <w:rPr>
          <w:rFonts w:ascii="Arial" w:hAnsi="Arial" w:cs="Arial"/>
          <w:noProof/>
        </w:rPr>
        <w:t xml:space="preserve">   </w:t>
      </w:r>
      <w:r>
        <w:rPr>
          <w:rFonts w:ascii="Arial" w:hAnsi="Arial" w:cs="Arial"/>
          <w:noProof/>
        </w:rPr>
        <w:drawing>
          <wp:inline distT="0" distB="0" distL="0" distR="0" wp14:anchorId="5BFFB385" wp14:editId="35E37EEE">
            <wp:extent cx="2241578" cy="168021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090" t="10138" r="4770" b="6825"/>
                    <a:stretch/>
                  </pic:blipFill>
                  <pic:spPr bwMode="auto">
                    <a:xfrm>
                      <a:off x="0" y="0"/>
                      <a:ext cx="2319794" cy="1738838"/>
                    </a:xfrm>
                    <a:prstGeom prst="rect">
                      <a:avLst/>
                    </a:prstGeom>
                    <a:noFill/>
                    <a:ln>
                      <a:noFill/>
                    </a:ln>
                    <a:extLst>
                      <a:ext uri="{53640926-AAD7-44D8-BBD7-CCE9431645EC}">
                        <a14:shadowObscured xmlns:a14="http://schemas.microsoft.com/office/drawing/2010/main"/>
                      </a:ext>
                    </a:extLst>
                  </pic:spPr>
                </pic:pic>
              </a:graphicData>
            </a:graphic>
          </wp:inline>
        </w:drawing>
      </w:r>
    </w:p>
    <w:p w14:paraId="76851DCE" w14:textId="7E79DA92" w:rsidR="00DE6C5F" w:rsidRDefault="00DE6C5F" w:rsidP="00CC6544">
      <w:pPr>
        <w:suppressAutoHyphens/>
        <w:autoSpaceDN w:val="0"/>
        <w:spacing w:line="252" w:lineRule="auto"/>
        <w:jc w:val="center"/>
        <w:rPr>
          <w:rFonts w:ascii="Arial" w:hAnsi="Arial" w:cs="Arial"/>
          <w:noProof/>
        </w:rPr>
      </w:pPr>
      <w:r>
        <w:rPr>
          <w:rFonts w:ascii="Arial" w:hAnsi="Arial" w:cs="Arial"/>
          <w:noProof/>
        </w:rPr>
        <w:drawing>
          <wp:inline distT="0" distB="0" distL="0" distR="0" wp14:anchorId="6578ED79" wp14:editId="4AE2E711">
            <wp:extent cx="2262821" cy="1732860"/>
            <wp:effectExtent l="0" t="0" r="444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361"/>
                    <a:stretch/>
                  </pic:blipFill>
                  <pic:spPr bwMode="auto">
                    <a:xfrm>
                      <a:off x="0" y="0"/>
                      <a:ext cx="2336948" cy="1789626"/>
                    </a:xfrm>
                    <a:prstGeom prst="rect">
                      <a:avLst/>
                    </a:prstGeom>
                    <a:noFill/>
                    <a:ln>
                      <a:noFill/>
                    </a:ln>
                    <a:extLst>
                      <a:ext uri="{53640926-AAD7-44D8-BBD7-CCE9431645EC}">
                        <a14:shadowObscured xmlns:a14="http://schemas.microsoft.com/office/drawing/2010/main"/>
                      </a:ext>
                    </a:extLst>
                  </pic:spPr>
                </pic:pic>
              </a:graphicData>
            </a:graphic>
          </wp:inline>
        </w:drawing>
      </w:r>
      <w:r w:rsidR="00CC6544">
        <w:rPr>
          <w:rFonts w:ascii="Arial" w:hAnsi="Arial" w:cs="Arial"/>
          <w:noProof/>
        </w:rPr>
        <w:t xml:space="preserve">   </w:t>
      </w:r>
      <w:r w:rsidR="00CE3000">
        <w:rPr>
          <w:rFonts w:ascii="Arial" w:hAnsi="Arial" w:cs="Arial"/>
          <w:noProof/>
        </w:rPr>
        <w:drawing>
          <wp:inline distT="0" distB="0" distL="0" distR="0" wp14:anchorId="1900F472" wp14:editId="6409CF58">
            <wp:extent cx="2225785" cy="1732915"/>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16" r="12299"/>
                    <a:stretch/>
                  </pic:blipFill>
                  <pic:spPr bwMode="auto">
                    <a:xfrm>
                      <a:off x="0" y="0"/>
                      <a:ext cx="2292975" cy="1785227"/>
                    </a:xfrm>
                    <a:prstGeom prst="rect">
                      <a:avLst/>
                    </a:prstGeom>
                    <a:noFill/>
                    <a:ln>
                      <a:noFill/>
                    </a:ln>
                    <a:extLst>
                      <a:ext uri="{53640926-AAD7-44D8-BBD7-CCE9431645EC}">
                        <a14:shadowObscured xmlns:a14="http://schemas.microsoft.com/office/drawing/2010/main"/>
                      </a:ext>
                    </a:extLst>
                  </pic:spPr>
                </pic:pic>
              </a:graphicData>
            </a:graphic>
          </wp:inline>
        </w:drawing>
      </w:r>
    </w:p>
    <w:p w14:paraId="686282D5" w14:textId="5D0D5899" w:rsidR="00CE3000" w:rsidRDefault="00CE3000" w:rsidP="00363CB6">
      <w:pPr>
        <w:suppressAutoHyphens/>
        <w:autoSpaceDN w:val="0"/>
        <w:spacing w:line="252" w:lineRule="auto"/>
        <w:jc w:val="center"/>
        <w:rPr>
          <w:rFonts w:ascii="Arial" w:hAnsi="Arial" w:cs="Arial"/>
          <w:noProof/>
        </w:rPr>
      </w:pPr>
      <w:r>
        <w:rPr>
          <w:rFonts w:ascii="Arial" w:hAnsi="Arial" w:cs="Arial"/>
          <w:noProof/>
        </w:rPr>
        <w:drawing>
          <wp:inline distT="0" distB="0" distL="0" distR="0" wp14:anchorId="10953735" wp14:editId="6E9A3AF3">
            <wp:extent cx="2245204" cy="1806125"/>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383" t="4707" r="8555"/>
                    <a:stretch/>
                  </pic:blipFill>
                  <pic:spPr bwMode="auto">
                    <a:xfrm>
                      <a:off x="0" y="0"/>
                      <a:ext cx="2399222" cy="1930023"/>
                    </a:xfrm>
                    <a:prstGeom prst="rect">
                      <a:avLst/>
                    </a:prstGeom>
                    <a:noFill/>
                    <a:ln>
                      <a:noFill/>
                    </a:ln>
                    <a:extLst>
                      <a:ext uri="{53640926-AAD7-44D8-BBD7-CCE9431645EC}">
                        <a14:shadowObscured xmlns:a14="http://schemas.microsoft.com/office/drawing/2010/main"/>
                      </a:ext>
                    </a:extLst>
                  </pic:spPr>
                </pic:pic>
              </a:graphicData>
            </a:graphic>
          </wp:inline>
        </w:drawing>
      </w:r>
      <w:r w:rsidR="00363CB6">
        <w:rPr>
          <w:rFonts w:ascii="Arial" w:hAnsi="Arial" w:cs="Arial"/>
          <w:noProof/>
        </w:rPr>
        <w:t xml:space="preserve">  </w:t>
      </w:r>
      <w:r w:rsidR="00A03572">
        <w:rPr>
          <w:rFonts w:ascii="Arial" w:hAnsi="Arial" w:cs="Arial"/>
          <w:noProof/>
        </w:rPr>
        <w:t xml:space="preserve"> </w:t>
      </w:r>
      <w:r w:rsidR="00363CB6">
        <w:rPr>
          <w:rFonts w:ascii="Arial" w:hAnsi="Arial" w:cs="Arial"/>
          <w:noProof/>
        </w:rPr>
        <w:drawing>
          <wp:inline distT="0" distB="0" distL="0" distR="0" wp14:anchorId="03F3977A" wp14:editId="56991164">
            <wp:extent cx="2202511" cy="179220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982" r="649"/>
                    <a:stretch/>
                  </pic:blipFill>
                  <pic:spPr bwMode="auto">
                    <a:xfrm>
                      <a:off x="0" y="0"/>
                      <a:ext cx="2241781" cy="1824163"/>
                    </a:xfrm>
                    <a:prstGeom prst="rect">
                      <a:avLst/>
                    </a:prstGeom>
                    <a:noFill/>
                    <a:ln>
                      <a:noFill/>
                    </a:ln>
                    <a:extLst>
                      <a:ext uri="{53640926-AAD7-44D8-BBD7-CCE9431645EC}">
                        <a14:shadowObscured xmlns:a14="http://schemas.microsoft.com/office/drawing/2010/main"/>
                      </a:ext>
                    </a:extLst>
                  </pic:spPr>
                </pic:pic>
              </a:graphicData>
            </a:graphic>
          </wp:inline>
        </w:drawing>
      </w:r>
    </w:p>
    <w:p w14:paraId="754BFB06" w14:textId="2F721896" w:rsidR="00CE3000" w:rsidRPr="00CC6544" w:rsidRDefault="00CE3000" w:rsidP="00CC6544">
      <w:pPr>
        <w:suppressAutoHyphens/>
        <w:autoSpaceDN w:val="0"/>
        <w:spacing w:line="252" w:lineRule="auto"/>
        <w:jc w:val="center"/>
        <w:rPr>
          <w:rFonts w:ascii="Arial" w:hAnsi="Arial" w:cs="Arial"/>
          <w:noProof/>
          <w:sz w:val="18"/>
          <w:szCs w:val="18"/>
        </w:rPr>
      </w:pPr>
      <w:r w:rsidRPr="00CC6544">
        <w:rPr>
          <w:rFonts w:ascii="Arial" w:hAnsi="Arial" w:cs="Arial"/>
          <w:noProof/>
          <w:sz w:val="18"/>
          <w:szCs w:val="18"/>
        </w:rPr>
        <w:t>Green Dragon Hotel, Brinsop Court, Eastnor Castle and interior,</w:t>
      </w:r>
      <w:r w:rsidR="00CC6544">
        <w:rPr>
          <w:rFonts w:ascii="Arial" w:hAnsi="Arial" w:cs="Arial"/>
          <w:noProof/>
          <w:sz w:val="18"/>
          <w:szCs w:val="18"/>
        </w:rPr>
        <w:t xml:space="preserve"> </w:t>
      </w:r>
      <w:r w:rsidRPr="00CC6544">
        <w:rPr>
          <w:rFonts w:ascii="Arial" w:hAnsi="Arial" w:cs="Arial"/>
          <w:noProof/>
          <w:sz w:val="18"/>
          <w:szCs w:val="18"/>
        </w:rPr>
        <w:t>the Wye Valley,</w:t>
      </w:r>
      <w:r w:rsidR="00CC6544">
        <w:rPr>
          <w:rFonts w:ascii="Arial" w:hAnsi="Arial" w:cs="Arial"/>
          <w:noProof/>
          <w:sz w:val="18"/>
          <w:szCs w:val="18"/>
        </w:rPr>
        <w:t xml:space="preserve"> </w:t>
      </w:r>
      <w:r w:rsidRPr="00CC6544">
        <w:rPr>
          <w:rFonts w:ascii="Arial" w:hAnsi="Arial" w:cs="Arial"/>
          <w:noProof/>
          <w:sz w:val="18"/>
          <w:szCs w:val="18"/>
        </w:rPr>
        <w:t>The Hendre</w:t>
      </w:r>
    </w:p>
    <w:p w14:paraId="718660F1" w14:textId="1172E572" w:rsidR="00DE6C5F" w:rsidRPr="005102FF" w:rsidRDefault="00CC6544" w:rsidP="00DE6C5F">
      <w:pPr>
        <w:suppressAutoHyphens/>
        <w:autoSpaceDN w:val="0"/>
        <w:spacing w:after="0" w:line="252" w:lineRule="auto"/>
        <w:jc w:val="center"/>
        <w:rPr>
          <w:rFonts w:ascii="Calibri" w:eastAsia="Calibri" w:hAnsi="Calibri" w:cs="Times New Roman"/>
          <w:b/>
          <w:bCs/>
          <w:sz w:val="28"/>
          <w:szCs w:val="28"/>
          <w:lang w:val="en-US"/>
        </w:rPr>
      </w:pPr>
      <w:r>
        <w:rPr>
          <w:rFonts w:ascii="Calibri" w:eastAsia="Calibri" w:hAnsi="Calibri" w:cs="Times New Roman"/>
          <w:b/>
          <w:bCs/>
          <w:sz w:val="28"/>
          <w:szCs w:val="28"/>
          <w:lang w:val="en-US"/>
        </w:rPr>
        <w:lastRenderedPageBreak/>
        <w:t>T</w:t>
      </w:r>
      <w:r w:rsidR="00DE6C5F" w:rsidRPr="005102FF">
        <w:rPr>
          <w:rFonts w:ascii="Calibri" w:eastAsia="Calibri" w:hAnsi="Calibri" w:cs="Times New Roman"/>
          <w:b/>
          <w:bCs/>
          <w:sz w:val="28"/>
          <w:szCs w:val="28"/>
          <w:lang w:val="en-US"/>
        </w:rPr>
        <w:t xml:space="preserve">our in Herefordshire with the </w:t>
      </w:r>
      <w:r w:rsidR="00DE6C5F">
        <w:rPr>
          <w:rFonts w:ascii="Calibri" w:eastAsia="Calibri" w:hAnsi="Calibri" w:cs="Times New Roman"/>
          <w:b/>
          <w:bCs/>
          <w:sz w:val="28"/>
          <w:szCs w:val="28"/>
          <w:lang w:val="en-US"/>
        </w:rPr>
        <w:t>Irish Georgian Society</w:t>
      </w:r>
    </w:p>
    <w:p w14:paraId="4B41E268" w14:textId="77777777" w:rsidR="00DE6C5F" w:rsidRDefault="00DE6C5F" w:rsidP="00DE6C5F">
      <w:pPr>
        <w:suppressAutoHyphens/>
        <w:autoSpaceDN w:val="0"/>
        <w:spacing w:line="252" w:lineRule="auto"/>
        <w:jc w:val="center"/>
        <w:rPr>
          <w:rFonts w:ascii="Arial" w:hAnsi="Arial" w:cs="Arial"/>
        </w:rPr>
      </w:pPr>
      <w:r w:rsidRPr="005102FF">
        <w:rPr>
          <w:rFonts w:ascii="Calibri" w:eastAsia="Calibri" w:hAnsi="Calibri" w:cs="Times New Roman"/>
          <w:b/>
          <w:bCs/>
          <w:sz w:val="28"/>
          <w:szCs w:val="28"/>
          <w:lang w:val="en-US"/>
        </w:rPr>
        <w:t>Friday, 19</w:t>
      </w:r>
      <w:r w:rsidRPr="005102FF">
        <w:rPr>
          <w:rFonts w:ascii="Calibri" w:eastAsia="Calibri" w:hAnsi="Calibri" w:cs="Times New Roman"/>
          <w:b/>
          <w:bCs/>
          <w:sz w:val="28"/>
          <w:szCs w:val="28"/>
          <w:vertAlign w:val="superscript"/>
          <w:lang w:val="en-US"/>
        </w:rPr>
        <w:t>th</w:t>
      </w:r>
      <w:r w:rsidRPr="005102FF">
        <w:rPr>
          <w:rFonts w:ascii="Calibri" w:eastAsia="Calibri" w:hAnsi="Calibri" w:cs="Times New Roman"/>
          <w:b/>
          <w:bCs/>
          <w:sz w:val="28"/>
          <w:szCs w:val="28"/>
          <w:lang w:val="en-US"/>
        </w:rPr>
        <w:t xml:space="preserve"> to Monday, 22</w:t>
      </w:r>
      <w:r w:rsidRPr="005102FF">
        <w:rPr>
          <w:rFonts w:ascii="Calibri" w:eastAsia="Calibri" w:hAnsi="Calibri" w:cs="Times New Roman"/>
          <w:b/>
          <w:bCs/>
          <w:sz w:val="28"/>
          <w:szCs w:val="28"/>
          <w:vertAlign w:val="superscript"/>
          <w:lang w:val="en-US"/>
        </w:rPr>
        <w:t>nd</w:t>
      </w:r>
      <w:r w:rsidRPr="005102FF">
        <w:rPr>
          <w:rFonts w:ascii="Calibri" w:eastAsia="Calibri" w:hAnsi="Calibri" w:cs="Times New Roman"/>
          <w:b/>
          <w:bCs/>
          <w:sz w:val="28"/>
          <w:szCs w:val="28"/>
          <w:lang w:val="en-US"/>
        </w:rPr>
        <w:t xml:space="preserve"> May 2023</w:t>
      </w:r>
    </w:p>
    <w:p w14:paraId="39978D11" w14:textId="07DE9B0A" w:rsidR="00DE6C5F" w:rsidRPr="00886461" w:rsidRDefault="00DE6C5F" w:rsidP="00DE6C5F">
      <w:pPr>
        <w:suppressAutoHyphens/>
        <w:autoSpaceDN w:val="0"/>
        <w:spacing w:line="252" w:lineRule="auto"/>
        <w:rPr>
          <w:rFonts w:ascii="Arial" w:hAnsi="Arial" w:cs="Arial"/>
        </w:rPr>
      </w:pPr>
      <w:r w:rsidRPr="00886461">
        <w:rPr>
          <w:rFonts w:ascii="Arial" w:hAnsi="Arial" w:cs="Arial"/>
        </w:rPr>
        <w:t>I wish to reserve ______ places at £</w:t>
      </w:r>
      <w:r w:rsidR="00BE549E">
        <w:rPr>
          <w:rFonts w:ascii="Arial" w:hAnsi="Arial" w:cs="Arial"/>
        </w:rPr>
        <w:t>79</w:t>
      </w:r>
      <w:r>
        <w:rPr>
          <w:rFonts w:ascii="Arial" w:hAnsi="Arial" w:cs="Arial"/>
        </w:rPr>
        <w:t>5.00</w:t>
      </w:r>
      <w:r w:rsidRPr="00886461">
        <w:rPr>
          <w:rFonts w:ascii="Arial" w:hAnsi="Arial" w:cs="Arial"/>
        </w:rPr>
        <w:t xml:space="preserve"> </w:t>
      </w:r>
      <w:r>
        <w:rPr>
          <w:rFonts w:ascii="Arial" w:hAnsi="Arial" w:cs="Arial"/>
        </w:rPr>
        <w:t xml:space="preserve">per person </w:t>
      </w:r>
      <w:r w:rsidRPr="00886461">
        <w:rPr>
          <w:rFonts w:ascii="Arial" w:hAnsi="Arial" w:cs="Arial"/>
        </w:rPr>
        <w:t>for two sharing in a double</w:t>
      </w:r>
      <w:r w:rsidR="006943DF">
        <w:rPr>
          <w:rFonts w:ascii="Arial" w:hAnsi="Arial" w:cs="Arial"/>
        </w:rPr>
        <w:t xml:space="preserve"> </w:t>
      </w:r>
      <w:r w:rsidRPr="00886461">
        <w:rPr>
          <w:rFonts w:ascii="Arial" w:hAnsi="Arial" w:cs="Arial"/>
        </w:rPr>
        <w:t>/</w:t>
      </w:r>
      <w:r w:rsidR="006943DF">
        <w:rPr>
          <w:rFonts w:ascii="Arial" w:hAnsi="Arial" w:cs="Arial"/>
        </w:rPr>
        <w:t xml:space="preserve"> </w:t>
      </w:r>
      <w:r w:rsidRPr="00886461">
        <w:rPr>
          <w:rFonts w:ascii="Arial" w:hAnsi="Arial" w:cs="Arial"/>
        </w:rPr>
        <w:t>twin-bedded room [please circle or highlight as required]</w:t>
      </w:r>
    </w:p>
    <w:p w14:paraId="060BA47D" w14:textId="4EF34AD8" w:rsidR="00DE6C5F" w:rsidRPr="00886461" w:rsidRDefault="00DE6C5F" w:rsidP="00DE6C5F">
      <w:pPr>
        <w:suppressAutoHyphens/>
        <w:autoSpaceDN w:val="0"/>
        <w:spacing w:line="252" w:lineRule="auto"/>
        <w:rPr>
          <w:rFonts w:ascii="Arial" w:hAnsi="Arial" w:cs="Arial"/>
        </w:rPr>
      </w:pPr>
      <w:r w:rsidRPr="00886461">
        <w:rPr>
          <w:rFonts w:ascii="Arial" w:hAnsi="Arial" w:cs="Arial"/>
        </w:rPr>
        <w:t>I wish to reserve ______place(s) at £</w:t>
      </w:r>
      <w:r w:rsidR="00BE549E">
        <w:rPr>
          <w:rFonts w:ascii="Arial" w:hAnsi="Arial" w:cs="Arial"/>
        </w:rPr>
        <w:t>955</w:t>
      </w:r>
      <w:r>
        <w:rPr>
          <w:rFonts w:ascii="Arial" w:hAnsi="Arial" w:cs="Arial"/>
        </w:rPr>
        <w:t>.00</w:t>
      </w:r>
      <w:r w:rsidRPr="00886461">
        <w:rPr>
          <w:rFonts w:ascii="Arial" w:hAnsi="Arial" w:cs="Arial"/>
        </w:rPr>
        <w:t xml:space="preserve"> per person in a room for single </w:t>
      </w:r>
      <w:proofErr w:type="gramStart"/>
      <w:r w:rsidRPr="00886461">
        <w:rPr>
          <w:rFonts w:ascii="Arial" w:hAnsi="Arial" w:cs="Arial"/>
        </w:rPr>
        <w:t>occupation</w:t>
      </w:r>
      <w:proofErr w:type="gramEnd"/>
    </w:p>
    <w:p w14:paraId="07B204B0" w14:textId="4FAE2274" w:rsidR="00DE6C5F" w:rsidRPr="00886461" w:rsidRDefault="00DE6C5F" w:rsidP="00DE6C5F">
      <w:pPr>
        <w:suppressAutoHyphens/>
        <w:autoSpaceDN w:val="0"/>
        <w:spacing w:line="252" w:lineRule="auto"/>
        <w:rPr>
          <w:rFonts w:ascii="Arial" w:hAnsi="Arial" w:cs="Arial"/>
        </w:rPr>
      </w:pPr>
      <w:r w:rsidRPr="00886461">
        <w:rPr>
          <w:rFonts w:ascii="Arial" w:hAnsi="Arial" w:cs="Arial"/>
        </w:rPr>
        <w:t xml:space="preserve">Names(s) </w:t>
      </w:r>
    </w:p>
    <w:p w14:paraId="536A8D08" w14:textId="472C5128" w:rsidR="00DE6C5F" w:rsidRPr="00886461" w:rsidRDefault="00DE6C5F" w:rsidP="00DE6C5F">
      <w:pPr>
        <w:suppressAutoHyphens/>
        <w:autoSpaceDN w:val="0"/>
        <w:spacing w:line="252" w:lineRule="auto"/>
        <w:rPr>
          <w:rFonts w:ascii="Arial" w:hAnsi="Arial" w:cs="Arial"/>
        </w:rPr>
      </w:pPr>
      <w:r w:rsidRPr="00886461">
        <w:rPr>
          <w:rFonts w:ascii="Arial" w:hAnsi="Arial" w:cs="Arial"/>
        </w:rPr>
        <w:t>………………………………………………………………………………………</w:t>
      </w:r>
      <w:r w:rsidR="00ED6F26">
        <w:rPr>
          <w:rFonts w:ascii="Arial" w:hAnsi="Arial" w:cs="Arial"/>
        </w:rPr>
        <w:t>…………………..</w:t>
      </w:r>
    </w:p>
    <w:p w14:paraId="39B1557B" w14:textId="34F21C16" w:rsidR="00DE6C5F" w:rsidRPr="00886461" w:rsidRDefault="00DE6C5F" w:rsidP="00DE6C5F">
      <w:pPr>
        <w:suppressAutoHyphens/>
        <w:autoSpaceDN w:val="0"/>
        <w:spacing w:line="252" w:lineRule="auto"/>
        <w:rPr>
          <w:rFonts w:ascii="Arial" w:hAnsi="Arial" w:cs="Arial"/>
        </w:rPr>
      </w:pPr>
      <w:r w:rsidRPr="00886461">
        <w:rPr>
          <w:rFonts w:ascii="Arial" w:hAnsi="Arial" w:cs="Arial"/>
        </w:rPr>
        <w:t>………………………………………………………………………………………</w:t>
      </w:r>
      <w:r w:rsidR="00ED6F26">
        <w:rPr>
          <w:rFonts w:ascii="Arial" w:hAnsi="Arial" w:cs="Arial"/>
        </w:rPr>
        <w:t>…………………..</w:t>
      </w:r>
    </w:p>
    <w:p w14:paraId="632926E6" w14:textId="77777777" w:rsidR="00DE6C5F" w:rsidRPr="00886461" w:rsidRDefault="00DE6C5F" w:rsidP="00DE6C5F">
      <w:pPr>
        <w:suppressAutoHyphens/>
        <w:autoSpaceDN w:val="0"/>
        <w:spacing w:line="252" w:lineRule="auto"/>
        <w:rPr>
          <w:rFonts w:ascii="Arial" w:hAnsi="Arial" w:cs="Arial"/>
        </w:rPr>
      </w:pPr>
      <w:r w:rsidRPr="00886461">
        <w:rPr>
          <w:rFonts w:ascii="Arial" w:hAnsi="Arial" w:cs="Arial"/>
        </w:rPr>
        <w:t>Address</w:t>
      </w:r>
      <w:r>
        <w:rPr>
          <w:rFonts w:ascii="Arial" w:hAnsi="Arial" w:cs="Arial"/>
        </w:rPr>
        <w:t>:</w:t>
      </w:r>
    </w:p>
    <w:p w14:paraId="3CC62FE1" w14:textId="0A324B38" w:rsidR="00DE6C5F" w:rsidRPr="00886461" w:rsidRDefault="00DE6C5F" w:rsidP="00DE6C5F">
      <w:pPr>
        <w:suppressAutoHyphens/>
        <w:autoSpaceDN w:val="0"/>
        <w:spacing w:line="252" w:lineRule="auto"/>
        <w:rPr>
          <w:rFonts w:ascii="Arial" w:hAnsi="Arial" w:cs="Arial"/>
        </w:rPr>
      </w:pPr>
      <w:r w:rsidRPr="00886461">
        <w:rPr>
          <w:rFonts w:ascii="Arial" w:hAnsi="Arial" w:cs="Arial"/>
        </w:rPr>
        <w:t>………………………………………………………………………………………………………….</w:t>
      </w:r>
      <w:r w:rsidR="00ED6F26">
        <w:rPr>
          <w:rFonts w:ascii="Arial" w:hAnsi="Arial" w:cs="Arial"/>
        </w:rPr>
        <w:t>.</w:t>
      </w:r>
    </w:p>
    <w:p w14:paraId="1A279AEA" w14:textId="670828F6" w:rsidR="00DE6C5F" w:rsidRPr="00886461" w:rsidRDefault="00DE6C5F" w:rsidP="00DE6C5F">
      <w:pPr>
        <w:suppressAutoHyphens/>
        <w:autoSpaceDN w:val="0"/>
        <w:spacing w:line="252" w:lineRule="auto"/>
        <w:rPr>
          <w:rFonts w:ascii="Arial" w:hAnsi="Arial" w:cs="Arial"/>
        </w:rPr>
      </w:pPr>
      <w:r w:rsidRPr="00886461">
        <w:rPr>
          <w:rFonts w:ascii="Arial" w:hAnsi="Arial" w:cs="Arial"/>
        </w:rPr>
        <w:t>…………………………………………………………………………………………………………</w:t>
      </w:r>
      <w:r w:rsidR="00ED6F26">
        <w:rPr>
          <w:rFonts w:ascii="Arial" w:hAnsi="Arial" w:cs="Arial"/>
        </w:rPr>
        <w:t>..</w:t>
      </w:r>
    </w:p>
    <w:p w14:paraId="7C6EC41E" w14:textId="61C241BA" w:rsidR="00DE6C5F" w:rsidRPr="00886461" w:rsidRDefault="00DE6C5F" w:rsidP="00DE6C5F">
      <w:pPr>
        <w:suppressAutoHyphens/>
        <w:autoSpaceDN w:val="0"/>
        <w:spacing w:line="252" w:lineRule="auto"/>
        <w:rPr>
          <w:rFonts w:ascii="Arial" w:hAnsi="Arial" w:cs="Arial"/>
        </w:rPr>
      </w:pPr>
      <w:r w:rsidRPr="00886461">
        <w:rPr>
          <w:rFonts w:ascii="Arial" w:hAnsi="Arial" w:cs="Arial"/>
        </w:rPr>
        <w:t xml:space="preserve">……………………………………………………………… </w:t>
      </w:r>
      <w:proofErr w:type="gramStart"/>
      <w:r w:rsidRPr="00886461">
        <w:rPr>
          <w:rFonts w:ascii="Arial" w:hAnsi="Arial" w:cs="Arial"/>
        </w:rPr>
        <w:t>Postcode)…</w:t>
      </w:r>
      <w:proofErr w:type="gramEnd"/>
      <w:r w:rsidRPr="00886461">
        <w:rPr>
          <w:rFonts w:ascii="Arial" w:hAnsi="Arial" w:cs="Arial"/>
        </w:rPr>
        <w:t>…………………………</w:t>
      </w:r>
      <w:r w:rsidR="00ED6F26">
        <w:rPr>
          <w:rFonts w:ascii="Arial" w:hAnsi="Arial" w:cs="Arial"/>
        </w:rPr>
        <w:t>…</w:t>
      </w:r>
    </w:p>
    <w:p w14:paraId="4066AD2F" w14:textId="77777777" w:rsidR="00DE6C5F" w:rsidRPr="00886461" w:rsidRDefault="00DE6C5F" w:rsidP="00DE6C5F">
      <w:pPr>
        <w:suppressAutoHyphens/>
        <w:autoSpaceDN w:val="0"/>
        <w:spacing w:line="252" w:lineRule="auto"/>
        <w:rPr>
          <w:rFonts w:ascii="Arial" w:hAnsi="Arial" w:cs="Arial"/>
        </w:rPr>
      </w:pPr>
      <w:r w:rsidRPr="00886461">
        <w:rPr>
          <w:rFonts w:ascii="Arial" w:hAnsi="Arial" w:cs="Arial"/>
        </w:rPr>
        <w:t>Telephone</w:t>
      </w:r>
      <w:r>
        <w:rPr>
          <w:rFonts w:ascii="Arial" w:hAnsi="Arial" w:cs="Arial"/>
        </w:rPr>
        <w:t>:</w:t>
      </w:r>
    </w:p>
    <w:p w14:paraId="535CB0ED" w14:textId="3C0A9EF4" w:rsidR="00DE6C5F" w:rsidRPr="00886461" w:rsidRDefault="00DE6C5F" w:rsidP="00DE6C5F">
      <w:pPr>
        <w:suppressAutoHyphens/>
        <w:autoSpaceDN w:val="0"/>
        <w:spacing w:line="252" w:lineRule="auto"/>
        <w:rPr>
          <w:rFonts w:ascii="Arial" w:hAnsi="Arial" w:cs="Arial"/>
        </w:rPr>
      </w:pPr>
      <w:r w:rsidRPr="00886461">
        <w:rPr>
          <w:rFonts w:ascii="Arial" w:hAnsi="Arial" w:cs="Arial"/>
        </w:rPr>
        <w:t xml:space="preserve">…………………………………………… (home </w:t>
      </w:r>
      <w:proofErr w:type="gramStart"/>
      <w:r w:rsidR="00ED6F26">
        <w:rPr>
          <w:rFonts w:ascii="Arial" w:hAnsi="Arial" w:cs="Arial"/>
        </w:rPr>
        <w:t>l</w:t>
      </w:r>
      <w:r w:rsidRPr="00886461">
        <w:rPr>
          <w:rFonts w:ascii="Arial" w:hAnsi="Arial" w:cs="Arial"/>
        </w:rPr>
        <w:t>andline)</w:t>
      </w:r>
      <w:r>
        <w:rPr>
          <w:rFonts w:ascii="Arial" w:hAnsi="Arial" w:cs="Arial"/>
        </w:rPr>
        <w:t>…</w:t>
      </w:r>
      <w:proofErr w:type="gramEnd"/>
      <w:r>
        <w:rPr>
          <w:rFonts w:ascii="Arial" w:hAnsi="Arial" w:cs="Arial"/>
        </w:rPr>
        <w:t>…………………</w:t>
      </w:r>
      <w:r w:rsidR="00BA0E73">
        <w:rPr>
          <w:rFonts w:ascii="Arial" w:hAnsi="Arial" w:cs="Arial"/>
        </w:rPr>
        <w:t>.…………</w:t>
      </w:r>
      <w:r w:rsidR="00ED6F26">
        <w:rPr>
          <w:rFonts w:ascii="Arial" w:hAnsi="Arial" w:cs="Arial"/>
        </w:rPr>
        <w:t>..</w:t>
      </w:r>
      <w:r w:rsidRPr="00886461">
        <w:rPr>
          <w:rFonts w:ascii="Arial" w:hAnsi="Arial" w:cs="Arial"/>
        </w:rPr>
        <w:t xml:space="preserve">(mobile) </w:t>
      </w:r>
    </w:p>
    <w:p w14:paraId="25FC4B17" w14:textId="77777777" w:rsidR="00DE6C5F" w:rsidRPr="00886461" w:rsidRDefault="00DE6C5F" w:rsidP="00DE6C5F">
      <w:pPr>
        <w:suppressAutoHyphens/>
        <w:autoSpaceDN w:val="0"/>
        <w:spacing w:line="252" w:lineRule="auto"/>
        <w:rPr>
          <w:rFonts w:ascii="Arial" w:hAnsi="Arial" w:cs="Arial"/>
        </w:rPr>
      </w:pPr>
      <w:r w:rsidRPr="00886461">
        <w:rPr>
          <w:rFonts w:ascii="Arial" w:hAnsi="Arial" w:cs="Arial"/>
        </w:rPr>
        <w:t>Email address (legibly please and using capital letters)</w:t>
      </w:r>
      <w:r>
        <w:rPr>
          <w:rFonts w:ascii="Arial" w:hAnsi="Arial" w:cs="Arial"/>
        </w:rPr>
        <w:t>:</w:t>
      </w:r>
    </w:p>
    <w:p w14:paraId="5AD986C6" w14:textId="498FE2AD" w:rsidR="00DE6C5F" w:rsidRDefault="00DE6C5F" w:rsidP="00DE6C5F">
      <w:pPr>
        <w:suppressAutoHyphens/>
        <w:autoSpaceDN w:val="0"/>
        <w:spacing w:line="252" w:lineRule="auto"/>
        <w:rPr>
          <w:rFonts w:ascii="Arial" w:hAnsi="Arial" w:cs="Arial"/>
        </w:rPr>
      </w:pPr>
      <w:r w:rsidRPr="00886461">
        <w:rPr>
          <w:rFonts w:ascii="Arial" w:hAnsi="Arial" w:cs="Arial"/>
        </w:rPr>
        <w:t xml:space="preserve">…………………………………………………………………………………………………………… </w:t>
      </w:r>
    </w:p>
    <w:p w14:paraId="2FF7F239" w14:textId="2FF97F25" w:rsidR="00DE6C5F" w:rsidRDefault="00DE6C5F" w:rsidP="00DE6C5F">
      <w:pPr>
        <w:suppressAutoHyphens/>
        <w:autoSpaceDN w:val="0"/>
        <w:spacing w:line="252" w:lineRule="auto"/>
        <w:rPr>
          <w:rFonts w:ascii="Arial" w:hAnsi="Arial" w:cs="Arial"/>
        </w:rPr>
      </w:pPr>
      <w:r>
        <w:rPr>
          <w:rFonts w:ascii="Arial" w:hAnsi="Arial" w:cs="Arial"/>
        </w:rPr>
        <w:t xml:space="preserve">Name of </w:t>
      </w:r>
      <w:r w:rsidR="00BA0E73">
        <w:rPr>
          <w:rFonts w:ascii="Arial" w:hAnsi="Arial" w:cs="Arial"/>
        </w:rPr>
        <w:t>N</w:t>
      </w:r>
      <w:r>
        <w:rPr>
          <w:rFonts w:ascii="Arial" w:hAnsi="Arial" w:cs="Arial"/>
        </w:rPr>
        <w:t>avigator…………………………………………………………………………………</w:t>
      </w:r>
      <w:proofErr w:type="gramStart"/>
      <w:r>
        <w:rPr>
          <w:rFonts w:ascii="Arial" w:hAnsi="Arial" w:cs="Arial"/>
        </w:rPr>
        <w:t>…</w:t>
      </w:r>
      <w:r w:rsidR="00ED6F26">
        <w:rPr>
          <w:rFonts w:ascii="Arial" w:hAnsi="Arial" w:cs="Arial"/>
        </w:rPr>
        <w:t>..</w:t>
      </w:r>
      <w:proofErr w:type="gramEnd"/>
    </w:p>
    <w:p w14:paraId="08D19685" w14:textId="7416007B" w:rsidR="00DE6C5F" w:rsidRDefault="00DE6C5F" w:rsidP="00DE6C5F">
      <w:pPr>
        <w:suppressAutoHyphens/>
        <w:autoSpaceDN w:val="0"/>
        <w:spacing w:line="252" w:lineRule="auto"/>
        <w:rPr>
          <w:rFonts w:ascii="Arial" w:hAnsi="Arial" w:cs="Arial"/>
        </w:rPr>
      </w:pPr>
      <w:r>
        <w:rPr>
          <w:rFonts w:ascii="Arial" w:hAnsi="Arial" w:cs="Arial"/>
        </w:rPr>
        <w:t>Car Model…………………………………………</w:t>
      </w:r>
      <w:r w:rsidR="00ED6F26">
        <w:rPr>
          <w:rFonts w:ascii="Arial" w:hAnsi="Arial" w:cs="Arial"/>
        </w:rPr>
        <w:t>……………</w:t>
      </w:r>
      <w:r>
        <w:rPr>
          <w:rFonts w:ascii="Arial" w:hAnsi="Arial" w:cs="Arial"/>
        </w:rPr>
        <w:t>Year ……………………………</w:t>
      </w:r>
      <w:r w:rsidR="00ED6F26">
        <w:rPr>
          <w:rFonts w:ascii="Arial" w:hAnsi="Arial" w:cs="Arial"/>
        </w:rPr>
        <w:t>……</w:t>
      </w:r>
    </w:p>
    <w:p w14:paraId="7DA450A6" w14:textId="4C1387A0" w:rsidR="00DE6C5F" w:rsidRDefault="00DE6C5F" w:rsidP="00DE6C5F">
      <w:pPr>
        <w:suppressAutoHyphens/>
        <w:autoSpaceDN w:val="0"/>
        <w:spacing w:line="252" w:lineRule="auto"/>
        <w:rPr>
          <w:rFonts w:ascii="Arial" w:hAnsi="Arial" w:cs="Arial"/>
        </w:rPr>
      </w:pPr>
      <w:r>
        <w:rPr>
          <w:rFonts w:ascii="Arial" w:hAnsi="Arial" w:cs="Arial"/>
        </w:rPr>
        <w:t>Registration No …………………………………</w:t>
      </w:r>
      <w:r w:rsidR="00ED6F26">
        <w:rPr>
          <w:rFonts w:ascii="Arial" w:hAnsi="Arial" w:cs="Arial"/>
        </w:rPr>
        <w:t>…………</w:t>
      </w:r>
      <w:proofErr w:type="gramStart"/>
      <w:r w:rsidR="00ED6F26">
        <w:rPr>
          <w:rFonts w:ascii="Arial" w:hAnsi="Arial" w:cs="Arial"/>
        </w:rPr>
        <w:t>…..</w:t>
      </w:r>
      <w:proofErr w:type="gramEnd"/>
      <w:r>
        <w:rPr>
          <w:rFonts w:ascii="Arial" w:hAnsi="Arial" w:cs="Arial"/>
        </w:rPr>
        <w:t>Chassis No ………………………</w:t>
      </w:r>
      <w:r w:rsidR="00ED6F26">
        <w:rPr>
          <w:rFonts w:ascii="Arial" w:hAnsi="Arial" w:cs="Arial"/>
        </w:rPr>
        <w:t>..</w:t>
      </w:r>
    </w:p>
    <w:p w14:paraId="1035D052" w14:textId="4752A786" w:rsidR="00DE6C5F" w:rsidRPr="00886461" w:rsidRDefault="00DE6C5F" w:rsidP="00DE6C5F">
      <w:pPr>
        <w:suppressAutoHyphens/>
        <w:autoSpaceDN w:val="0"/>
        <w:spacing w:line="252" w:lineRule="auto"/>
        <w:rPr>
          <w:rFonts w:ascii="Arial" w:hAnsi="Arial" w:cs="Arial"/>
        </w:rPr>
      </w:pPr>
      <w:r>
        <w:rPr>
          <w:rFonts w:ascii="Arial" w:hAnsi="Arial" w:cs="Arial"/>
        </w:rPr>
        <w:t>Number of comfortable seats for IGS members……………………………………………………</w:t>
      </w:r>
      <w:r w:rsidR="00ED6F26">
        <w:rPr>
          <w:rFonts w:ascii="Arial" w:hAnsi="Arial" w:cs="Arial"/>
        </w:rPr>
        <w:t>.</w:t>
      </w:r>
    </w:p>
    <w:p w14:paraId="66143677" w14:textId="77777777" w:rsidR="00DE6C5F" w:rsidRPr="00886461" w:rsidRDefault="00DE6C5F" w:rsidP="00DE6C5F">
      <w:pPr>
        <w:suppressAutoHyphens/>
        <w:autoSpaceDN w:val="0"/>
        <w:spacing w:line="252" w:lineRule="auto"/>
        <w:rPr>
          <w:rFonts w:ascii="Arial" w:hAnsi="Arial" w:cs="Arial"/>
        </w:rPr>
      </w:pPr>
      <w:r w:rsidRPr="00886461">
        <w:rPr>
          <w:rFonts w:ascii="Arial" w:hAnsi="Arial" w:cs="Arial"/>
        </w:rPr>
        <w:t>Dietary requirements, if any</w:t>
      </w:r>
      <w:r>
        <w:rPr>
          <w:rFonts w:ascii="Arial" w:hAnsi="Arial" w:cs="Arial"/>
        </w:rPr>
        <w:t>:</w:t>
      </w:r>
      <w:r w:rsidRPr="00886461">
        <w:rPr>
          <w:rFonts w:ascii="Arial" w:hAnsi="Arial" w:cs="Arial"/>
        </w:rPr>
        <w:t xml:space="preserve"> </w:t>
      </w:r>
    </w:p>
    <w:p w14:paraId="307A5995" w14:textId="7584AD0A" w:rsidR="00DE6C5F" w:rsidRPr="00886461" w:rsidRDefault="00DE6C5F" w:rsidP="00DE6C5F">
      <w:pPr>
        <w:suppressAutoHyphens/>
        <w:autoSpaceDN w:val="0"/>
        <w:spacing w:line="252" w:lineRule="auto"/>
        <w:rPr>
          <w:rFonts w:ascii="Arial" w:hAnsi="Arial" w:cs="Arial"/>
        </w:rPr>
      </w:pPr>
      <w:r w:rsidRPr="00886461">
        <w:rPr>
          <w:rFonts w:ascii="Arial" w:hAnsi="Arial" w:cs="Arial"/>
        </w:rPr>
        <w:t>……………………………………………………………………………………………………………</w:t>
      </w:r>
    </w:p>
    <w:p w14:paraId="7B1E6DBE" w14:textId="780F46A7" w:rsidR="00DE6C5F" w:rsidRPr="00886461" w:rsidRDefault="00DE6C5F" w:rsidP="00DE6C5F">
      <w:pPr>
        <w:suppressAutoHyphens/>
        <w:autoSpaceDN w:val="0"/>
        <w:spacing w:line="252" w:lineRule="auto"/>
        <w:rPr>
          <w:rFonts w:ascii="Arial" w:hAnsi="Arial" w:cs="Arial"/>
        </w:rPr>
      </w:pPr>
      <w:r w:rsidRPr="00886461">
        <w:rPr>
          <w:rFonts w:ascii="Arial" w:hAnsi="Arial" w:cs="Arial"/>
        </w:rPr>
        <w:t>I/we enclose</w:t>
      </w:r>
      <w:r w:rsidR="00BA0E73">
        <w:rPr>
          <w:rFonts w:ascii="Arial" w:hAnsi="Arial" w:cs="Arial"/>
        </w:rPr>
        <w:t xml:space="preserve"> </w:t>
      </w:r>
      <w:r w:rsidRPr="00886461">
        <w:rPr>
          <w:rFonts w:ascii="Arial" w:hAnsi="Arial" w:cs="Arial"/>
        </w:rPr>
        <w:t>cheque</w:t>
      </w:r>
      <w:r>
        <w:rPr>
          <w:rFonts w:ascii="Arial" w:hAnsi="Arial" w:cs="Arial"/>
        </w:rPr>
        <w:t>(s)</w:t>
      </w:r>
      <w:r w:rsidRPr="00886461">
        <w:rPr>
          <w:rFonts w:ascii="Arial" w:hAnsi="Arial" w:cs="Arial"/>
        </w:rPr>
        <w:t xml:space="preserve"> to </w:t>
      </w:r>
      <w:r w:rsidRPr="00886461">
        <w:rPr>
          <w:rFonts w:ascii="Arial" w:hAnsi="Arial" w:cs="Arial"/>
          <w:b/>
          <w:bCs/>
        </w:rPr>
        <w:t>Irish Georgian Society London</w:t>
      </w:r>
      <w:r w:rsidRPr="00886461">
        <w:rPr>
          <w:rFonts w:ascii="Arial" w:hAnsi="Arial" w:cs="Arial"/>
        </w:rPr>
        <w:t xml:space="preserve"> in the sum </w:t>
      </w:r>
      <w:proofErr w:type="gramStart"/>
      <w:r w:rsidRPr="00886461">
        <w:rPr>
          <w:rFonts w:ascii="Arial" w:hAnsi="Arial" w:cs="Arial"/>
        </w:rPr>
        <w:t>of</w:t>
      </w:r>
      <w:r w:rsidR="006943DF">
        <w:rPr>
          <w:rFonts w:ascii="Arial" w:hAnsi="Arial" w:cs="Arial"/>
        </w:rPr>
        <w:t xml:space="preserve"> </w:t>
      </w:r>
      <w:r w:rsidR="00CE3000">
        <w:rPr>
          <w:rFonts w:ascii="Arial" w:hAnsi="Arial" w:cs="Arial"/>
        </w:rPr>
        <w:t xml:space="preserve"> </w:t>
      </w:r>
      <w:r w:rsidR="006943DF">
        <w:rPr>
          <w:rFonts w:ascii="Arial" w:hAnsi="Arial" w:cs="Arial"/>
        </w:rPr>
        <w:t>£</w:t>
      </w:r>
      <w:proofErr w:type="gramEnd"/>
      <w:r w:rsidRPr="00886461">
        <w:rPr>
          <w:rFonts w:ascii="Arial" w:hAnsi="Arial" w:cs="Arial"/>
        </w:rPr>
        <w:t>………</w:t>
      </w:r>
      <w:r>
        <w:rPr>
          <w:rFonts w:ascii="Arial" w:hAnsi="Arial" w:cs="Arial"/>
        </w:rPr>
        <w:t>……</w:t>
      </w:r>
      <w:r w:rsidR="006943DF">
        <w:rPr>
          <w:rFonts w:ascii="Arial" w:hAnsi="Arial" w:cs="Arial"/>
        </w:rPr>
        <w:t>……..</w:t>
      </w:r>
    </w:p>
    <w:p w14:paraId="175BF718" w14:textId="50F592D8" w:rsidR="00DE6C5F" w:rsidRPr="00886461" w:rsidRDefault="00DE6C5F" w:rsidP="00DE6C5F">
      <w:pPr>
        <w:suppressAutoHyphens/>
        <w:autoSpaceDN w:val="0"/>
        <w:spacing w:line="252" w:lineRule="auto"/>
        <w:rPr>
          <w:rFonts w:ascii="Arial" w:hAnsi="Arial" w:cs="Arial"/>
        </w:rPr>
      </w:pPr>
      <w:r w:rsidRPr="00886461">
        <w:rPr>
          <w:rFonts w:ascii="Arial" w:hAnsi="Arial" w:cs="Arial"/>
        </w:rPr>
        <w:t>[Signed]</w:t>
      </w:r>
    </w:p>
    <w:p w14:paraId="3E230BEA" w14:textId="77777777" w:rsidR="00DE6C5F" w:rsidRDefault="00DE6C5F" w:rsidP="00DE6C5F">
      <w:pPr>
        <w:pBdr>
          <w:bottom w:val="single" w:sz="12" w:space="1" w:color="auto"/>
        </w:pBdr>
        <w:suppressAutoHyphens/>
        <w:autoSpaceDN w:val="0"/>
        <w:spacing w:line="252" w:lineRule="auto"/>
        <w:rPr>
          <w:rFonts w:ascii="Arial" w:hAnsi="Arial" w:cs="Arial"/>
        </w:rPr>
      </w:pPr>
      <w:r w:rsidRPr="00886461">
        <w:rPr>
          <w:rFonts w:ascii="Arial" w:hAnsi="Arial" w:cs="Arial"/>
        </w:rPr>
        <w:t>……………………………………………………………………………………………………………</w:t>
      </w:r>
    </w:p>
    <w:p w14:paraId="618CF2B0" w14:textId="77777777" w:rsidR="00DE6C5F" w:rsidRDefault="00DE6C5F" w:rsidP="00DE6C5F">
      <w:pPr>
        <w:pBdr>
          <w:bottom w:val="single" w:sz="12" w:space="1" w:color="auto"/>
        </w:pBdr>
        <w:suppressAutoHyphens/>
        <w:autoSpaceDN w:val="0"/>
        <w:spacing w:line="252" w:lineRule="auto"/>
        <w:rPr>
          <w:rFonts w:ascii="Arial" w:hAnsi="Arial" w:cs="Arial"/>
        </w:rPr>
      </w:pPr>
      <w:r>
        <w:rPr>
          <w:rFonts w:ascii="Arial" w:hAnsi="Arial" w:cs="Arial"/>
        </w:rPr>
        <w:t>[Delete below if not applicable]</w:t>
      </w:r>
    </w:p>
    <w:p w14:paraId="00792C5B" w14:textId="2450F5D4" w:rsidR="00DE6C5F" w:rsidRDefault="00DE6C5F" w:rsidP="00DE6C5F">
      <w:pPr>
        <w:pBdr>
          <w:bottom w:val="single" w:sz="12" w:space="1" w:color="auto"/>
        </w:pBdr>
        <w:suppressAutoHyphens/>
        <w:autoSpaceDN w:val="0"/>
        <w:spacing w:line="252" w:lineRule="auto"/>
        <w:rPr>
          <w:rFonts w:ascii="Arial" w:hAnsi="Arial" w:cs="Arial"/>
        </w:rPr>
      </w:pPr>
      <w:r>
        <w:rPr>
          <w:rFonts w:ascii="Arial" w:hAnsi="Arial" w:cs="Arial"/>
        </w:rPr>
        <w:t>I/we should be interested in staying an additional night in the hotel before and/or after the tour by separate arrangement and at additional cost.  Please advise further about this if our application is successful.</w:t>
      </w:r>
    </w:p>
    <w:p w14:paraId="50F387BA" w14:textId="77777777" w:rsidR="00BA0E73" w:rsidRPr="00886461" w:rsidRDefault="00BA0E73" w:rsidP="00DE6C5F">
      <w:pPr>
        <w:pBdr>
          <w:bottom w:val="single" w:sz="12" w:space="1" w:color="auto"/>
        </w:pBdr>
        <w:suppressAutoHyphens/>
        <w:autoSpaceDN w:val="0"/>
        <w:spacing w:line="252" w:lineRule="auto"/>
        <w:rPr>
          <w:rFonts w:ascii="Arial" w:hAnsi="Arial" w:cs="Arial"/>
        </w:rPr>
      </w:pPr>
    </w:p>
    <w:p w14:paraId="3AB9D39F" w14:textId="77777777" w:rsidR="00BA0E73" w:rsidRDefault="00DE6C5F" w:rsidP="00DE6C5F">
      <w:pPr>
        <w:suppressAutoHyphens/>
        <w:autoSpaceDN w:val="0"/>
        <w:spacing w:line="252" w:lineRule="auto"/>
        <w:rPr>
          <w:rFonts w:ascii="Arial" w:hAnsi="Arial" w:cs="Arial"/>
        </w:rPr>
      </w:pPr>
      <w:r>
        <w:rPr>
          <w:rFonts w:ascii="Arial" w:hAnsi="Arial" w:cs="Arial"/>
        </w:rPr>
        <w:t>Applicants should</w:t>
      </w:r>
      <w:r w:rsidRPr="00886461">
        <w:rPr>
          <w:rFonts w:ascii="Arial" w:hAnsi="Arial" w:cs="Arial"/>
        </w:rPr>
        <w:t xml:space="preserve"> complete this form and sen</w:t>
      </w:r>
      <w:r>
        <w:rPr>
          <w:rFonts w:ascii="Arial" w:hAnsi="Arial" w:cs="Arial"/>
        </w:rPr>
        <w:t>d</w:t>
      </w:r>
      <w:r w:rsidRPr="00886461">
        <w:rPr>
          <w:rFonts w:ascii="Arial" w:hAnsi="Arial" w:cs="Arial"/>
        </w:rPr>
        <w:t xml:space="preserve"> it with </w:t>
      </w:r>
      <w:r>
        <w:rPr>
          <w:rFonts w:ascii="Arial" w:hAnsi="Arial" w:cs="Arial"/>
        </w:rPr>
        <w:t>their</w:t>
      </w:r>
      <w:r w:rsidRPr="00886461">
        <w:rPr>
          <w:rFonts w:ascii="Arial" w:hAnsi="Arial" w:cs="Arial"/>
        </w:rPr>
        <w:t xml:space="preserve"> cheque</w:t>
      </w:r>
      <w:r>
        <w:rPr>
          <w:rFonts w:ascii="Arial" w:hAnsi="Arial" w:cs="Arial"/>
        </w:rPr>
        <w:t>(s)</w:t>
      </w:r>
      <w:r w:rsidRPr="00886461">
        <w:rPr>
          <w:rFonts w:ascii="Arial" w:hAnsi="Arial" w:cs="Arial"/>
        </w:rPr>
        <w:t xml:space="preserve"> and a self-addressed envelope </w:t>
      </w:r>
      <w:r w:rsidRPr="00B6185E">
        <w:rPr>
          <w:rFonts w:ascii="Arial" w:hAnsi="Arial" w:cs="Arial"/>
          <w:u w:val="single"/>
        </w:rPr>
        <w:t>by 17 March</w:t>
      </w:r>
      <w:r>
        <w:rPr>
          <w:rFonts w:ascii="Arial" w:hAnsi="Arial" w:cs="Arial"/>
        </w:rPr>
        <w:t xml:space="preserve"> </w:t>
      </w:r>
      <w:r w:rsidRPr="00886461">
        <w:rPr>
          <w:rFonts w:ascii="Arial" w:hAnsi="Arial" w:cs="Arial"/>
        </w:rPr>
        <w:t>to</w:t>
      </w:r>
      <w:r w:rsidR="00BA0E73">
        <w:rPr>
          <w:rFonts w:ascii="Arial" w:hAnsi="Arial" w:cs="Arial"/>
        </w:rPr>
        <w:t xml:space="preserve"> </w:t>
      </w:r>
    </w:p>
    <w:p w14:paraId="48A8E1AC" w14:textId="3F77789A" w:rsidR="00BA0E73" w:rsidRPr="00BA0E73" w:rsidRDefault="00BA0E73" w:rsidP="00DE6C5F">
      <w:pPr>
        <w:suppressAutoHyphens/>
        <w:autoSpaceDN w:val="0"/>
        <w:spacing w:line="252" w:lineRule="auto"/>
        <w:rPr>
          <w:rFonts w:ascii="Arial" w:hAnsi="Arial" w:cs="Arial"/>
          <w:b/>
          <w:bCs/>
        </w:rPr>
      </w:pPr>
      <w:r w:rsidRPr="00BA0E73">
        <w:rPr>
          <w:rFonts w:ascii="Arial" w:hAnsi="Arial" w:cs="Arial"/>
          <w:b/>
          <w:bCs/>
        </w:rPr>
        <w:t>F</w:t>
      </w:r>
      <w:r w:rsidR="0064112D">
        <w:rPr>
          <w:rFonts w:ascii="Arial" w:hAnsi="Arial" w:cs="Arial"/>
          <w:b/>
          <w:bCs/>
        </w:rPr>
        <w:t>.</w:t>
      </w:r>
      <w:r w:rsidRPr="00BA0E73">
        <w:rPr>
          <w:rFonts w:ascii="Arial" w:hAnsi="Arial" w:cs="Arial"/>
          <w:b/>
          <w:bCs/>
        </w:rPr>
        <w:t>A</w:t>
      </w:r>
      <w:r w:rsidR="0064112D">
        <w:rPr>
          <w:rFonts w:ascii="Arial" w:hAnsi="Arial" w:cs="Arial"/>
          <w:b/>
          <w:bCs/>
        </w:rPr>
        <w:t>.</w:t>
      </w:r>
      <w:r w:rsidRPr="00BA0E73">
        <w:rPr>
          <w:rFonts w:ascii="Arial" w:hAnsi="Arial" w:cs="Arial"/>
          <w:b/>
          <w:bCs/>
        </w:rPr>
        <w:t>B</w:t>
      </w:r>
      <w:r w:rsidR="0064112D">
        <w:rPr>
          <w:rFonts w:ascii="Arial" w:hAnsi="Arial" w:cs="Arial"/>
          <w:b/>
          <w:bCs/>
        </w:rPr>
        <w:t>.</w:t>
      </w:r>
      <w:r w:rsidRPr="00BA0E73">
        <w:rPr>
          <w:rFonts w:ascii="Arial" w:hAnsi="Arial" w:cs="Arial"/>
          <w:b/>
          <w:bCs/>
        </w:rPr>
        <w:t xml:space="preserve"> Valentine, 16 Upper </w:t>
      </w:r>
      <w:proofErr w:type="spellStart"/>
      <w:r w:rsidRPr="00BA0E73">
        <w:rPr>
          <w:rFonts w:ascii="Arial" w:hAnsi="Arial" w:cs="Arial"/>
          <w:b/>
          <w:bCs/>
        </w:rPr>
        <w:t>Astrop</w:t>
      </w:r>
      <w:proofErr w:type="spellEnd"/>
      <w:r w:rsidRPr="00BA0E73">
        <w:rPr>
          <w:rFonts w:ascii="Arial" w:hAnsi="Arial" w:cs="Arial"/>
          <w:b/>
          <w:bCs/>
        </w:rPr>
        <w:t xml:space="preserve"> Road, King’s Sutton, Banbury, OX17 3QL</w:t>
      </w:r>
    </w:p>
    <w:p w14:paraId="1BD1D4BF" w14:textId="08CFBB4C" w:rsidR="00BA0E73" w:rsidRDefault="00DE6C5F" w:rsidP="00DE6C5F">
      <w:pPr>
        <w:suppressAutoHyphens/>
        <w:autoSpaceDN w:val="0"/>
        <w:spacing w:after="0" w:line="240" w:lineRule="auto"/>
        <w:rPr>
          <w:rFonts w:ascii="Arial" w:hAnsi="Arial" w:cs="Arial"/>
        </w:rPr>
      </w:pPr>
      <w:r>
        <w:rPr>
          <w:rFonts w:ascii="Arial" w:hAnsi="Arial" w:cs="Arial"/>
        </w:rPr>
        <w:t>Booking q</w:t>
      </w:r>
      <w:r w:rsidRPr="00886461">
        <w:rPr>
          <w:rFonts w:ascii="Arial" w:hAnsi="Arial" w:cs="Arial"/>
        </w:rPr>
        <w:t xml:space="preserve">ueries by email </w:t>
      </w:r>
      <w:r>
        <w:rPr>
          <w:rFonts w:ascii="Arial" w:hAnsi="Arial" w:cs="Arial"/>
        </w:rPr>
        <w:t xml:space="preserve">to </w:t>
      </w:r>
      <w:hyperlink r:id="rId11" w:history="1">
        <w:r w:rsidR="00BA0E73" w:rsidRPr="006E3219">
          <w:rPr>
            <w:rStyle w:val="Hyperlink"/>
            <w:rFonts w:ascii="Arial" w:hAnsi="Arial" w:cs="Arial"/>
          </w:rPr>
          <w:t>f.valentine215@btinternet.com</w:t>
        </w:r>
      </w:hyperlink>
      <w:r w:rsidR="00BA0E73" w:rsidRPr="00BA0E73">
        <w:rPr>
          <w:rFonts w:ascii="Arial" w:hAnsi="Arial" w:cs="Arial"/>
        </w:rPr>
        <w:t xml:space="preserve"> </w:t>
      </w:r>
      <w:r w:rsidR="00BA0E73" w:rsidRPr="00886461">
        <w:rPr>
          <w:rFonts w:ascii="Arial" w:hAnsi="Arial" w:cs="Arial"/>
        </w:rPr>
        <w:t>or by phone</w:t>
      </w:r>
      <w:r w:rsidR="00BA0E73">
        <w:rPr>
          <w:rFonts w:ascii="Arial" w:hAnsi="Arial" w:cs="Arial"/>
        </w:rPr>
        <w:t xml:space="preserve"> to</w:t>
      </w:r>
      <w:r w:rsidR="00BA0E73" w:rsidRPr="00886461">
        <w:rPr>
          <w:rFonts w:ascii="Arial" w:hAnsi="Arial" w:cs="Arial"/>
        </w:rPr>
        <w:t xml:space="preserve"> </w:t>
      </w:r>
      <w:r w:rsidR="00BA0E73">
        <w:rPr>
          <w:rFonts w:ascii="Arial" w:hAnsi="Arial" w:cs="Arial"/>
        </w:rPr>
        <w:t>01295 811 215</w:t>
      </w:r>
    </w:p>
    <w:sectPr w:rsidR="00BA0E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C5F"/>
    <w:rsid w:val="001B147D"/>
    <w:rsid w:val="00363CB6"/>
    <w:rsid w:val="0064112D"/>
    <w:rsid w:val="00663619"/>
    <w:rsid w:val="006943DF"/>
    <w:rsid w:val="006F0CF3"/>
    <w:rsid w:val="00952DFA"/>
    <w:rsid w:val="0096142B"/>
    <w:rsid w:val="009D2441"/>
    <w:rsid w:val="00A03572"/>
    <w:rsid w:val="00BA0E73"/>
    <w:rsid w:val="00BE549E"/>
    <w:rsid w:val="00CC6544"/>
    <w:rsid w:val="00CE3000"/>
    <w:rsid w:val="00DE6C5F"/>
    <w:rsid w:val="00ED6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2BA4A"/>
  <w15:chartTrackingRefBased/>
  <w15:docId w15:val="{AE535CC3-735C-4865-AD0D-E17D4587A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C5F"/>
    <w:rPr>
      <w:color w:val="0563C1" w:themeColor="hyperlink"/>
      <w:u w:val="single"/>
    </w:rPr>
  </w:style>
  <w:style w:type="character" w:styleId="UnresolvedMention">
    <w:name w:val="Unresolved Mention"/>
    <w:basedOn w:val="DefaultParagraphFont"/>
    <w:uiPriority w:val="99"/>
    <w:semiHidden/>
    <w:unhideWhenUsed/>
    <w:rsid w:val="00BA0E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f.valentine215@btinternet.com" TargetMode="Externa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Thompson</dc:creator>
  <cp:keywords/>
  <dc:description/>
  <cp:lastModifiedBy>Nicholas Thompson</cp:lastModifiedBy>
  <cp:revision>6</cp:revision>
  <dcterms:created xsi:type="dcterms:W3CDTF">2023-03-02T09:53:00Z</dcterms:created>
  <dcterms:modified xsi:type="dcterms:W3CDTF">2023-03-03T09:41:00Z</dcterms:modified>
</cp:coreProperties>
</file>